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EB244" w14:textId="77777777" w:rsidR="0064491B" w:rsidRDefault="0064491B" w:rsidP="00A8571A">
      <w:pPr>
        <w:pStyle w:val="berschrift1"/>
        <w:numPr>
          <w:ilvl w:val="0"/>
          <w:numId w:val="0"/>
        </w:numPr>
        <w:ind w:left="851" w:hanging="851"/>
      </w:pPr>
      <w:r>
        <w:t>anmeldeformular</w:t>
      </w:r>
      <w:r w:rsidR="00503AE7">
        <w:t xml:space="preserve"> </w:t>
      </w:r>
    </w:p>
    <w:p w14:paraId="66C99FA3" w14:textId="77777777" w:rsidR="00E060EB" w:rsidRDefault="009014EB" w:rsidP="00A8571A">
      <w:pPr>
        <w:pStyle w:val="berschrift1"/>
        <w:numPr>
          <w:ilvl w:val="0"/>
          <w:numId w:val="0"/>
        </w:numPr>
        <w:ind w:left="851" w:hanging="851"/>
      </w:pPr>
      <w:r>
        <w:t xml:space="preserve">Verkaufsstelle </w:t>
      </w:r>
      <w:r w:rsidR="0004617E">
        <w:t xml:space="preserve">Grand Tour </w:t>
      </w:r>
      <w:r w:rsidR="00B749B2">
        <w:t>Snack Box</w:t>
      </w:r>
      <w:r w:rsidR="00A8571A">
        <w:t>.</w:t>
      </w:r>
    </w:p>
    <w:p w14:paraId="5FFE0E40" w14:textId="77777777" w:rsidR="003B4350" w:rsidRDefault="003B4350" w:rsidP="003B4350">
      <w:pPr>
        <w:pStyle w:val="berschrift4"/>
      </w:pPr>
      <w:r>
        <w:t>Verkaufsstelle</w:t>
      </w:r>
    </w:p>
    <w:p w14:paraId="30758584" w14:textId="77777777" w:rsidR="00862775" w:rsidRDefault="00C61D06" w:rsidP="00862775">
      <w:r>
        <w:rPr>
          <w:rFonts w:ascii="Lucida Grande" w:hAnsi="Lucida Grande" w:cs="Lucida Gran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="Lucida Grande" w:hAnsi="Lucida Grande" w:cs="Lucida Grande"/>
        </w:rPr>
        <w:instrText xml:space="preserve"> FORMCHECKBOX </w:instrText>
      </w:r>
      <w:r w:rsidR="00F548A9">
        <w:rPr>
          <w:rFonts w:ascii="Lucida Grande" w:hAnsi="Lucida Grande" w:cs="Lucida Grande"/>
        </w:rPr>
      </w:r>
      <w:r w:rsidR="00F548A9">
        <w:rPr>
          <w:rFonts w:ascii="Lucida Grande" w:hAnsi="Lucida Grande" w:cs="Lucida Grande"/>
        </w:rPr>
        <w:fldChar w:fldCharType="separate"/>
      </w:r>
      <w:r>
        <w:rPr>
          <w:rFonts w:ascii="Lucida Grande" w:hAnsi="Lucida Grande" w:cs="Lucida Grande"/>
        </w:rPr>
        <w:fldChar w:fldCharType="end"/>
      </w:r>
      <w:bookmarkEnd w:id="0"/>
      <w:r w:rsidR="00EE38CF">
        <w:t>bestehende Verkaufsstelle</w:t>
      </w:r>
    </w:p>
    <w:p w14:paraId="278FF1BF" w14:textId="77777777" w:rsidR="00862775" w:rsidRPr="00862775" w:rsidRDefault="00C61D06" w:rsidP="00862775">
      <w:r>
        <w:rPr>
          <w:rFonts w:ascii="Lucida Grande" w:hAnsi="Lucida Grande" w:cs="Lucida Gran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rFonts w:ascii="Lucida Grande" w:hAnsi="Lucida Grande" w:cs="Lucida Grande"/>
        </w:rPr>
        <w:instrText xml:space="preserve"> FORMCHECKBOX </w:instrText>
      </w:r>
      <w:r w:rsidR="00F548A9">
        <w:rPr>
          <w:rFonts w:ascii="Lucida Grande" w:hAnsi="Lucida Grande" w:cs="Lucida Grande"/>
        </w:rPr>
      </w:r>
      <w:r w:rsidR="00F548A9">
        <w:rPr>
          <w:rFonts w:ascii="Lucida Grande" w:hAnsi="Lucida Grande" w:cs="Lucida Grande"/>
        </w:rPr>
        <w:fldChar w:fldCharType="separate"/>
      </w:r>
      <w:r>
        <w:rPr>
          <w:rFonts w:ascii="Lucida Grande" w:hAnsi="Lucida Grande" w:cs="Lucida Grande"/>
        </w:rPr>
        <w:fldChar w:fldCharType="end"/>
      </w:r>
      <w:bookmarkEnd w:id="1"/>
      <w:r w:rsidR="00862775">
        <w:t xml:space="preserve"> </w:t>
      </w:r>
      <w:r w:rsidR="00EE38CF">
        <w:t xml:space="preserve">neue Verkaufsstelle </w:t>
      </w:r>
    </w:p>
    <w:p w14:paraId="5839E93A" w14:textId="77777777" w:rsidR="003B4350" w:rsidRPr="003B4350" w:rsidRDefault="003B4350" w:rsidP="003B4350"/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6095"/>
      </w:tblGrid>
      <w:tr w:rsidR="0004617E" w:rsidRPr="00406848" w14:paraId="419D6C43" w14:textId="77777777" w:rsidTr="004A0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0B542CB" w14:textId="77777777" w:rsidR="0004617E" w:rsidRPr="00406848" w:rsidRDefault="004A00FC" w:rsidP="004A00FC">
            <w:pPr>
              <w:rPr>
                <w:color w:val="auto"/>
              </w:rPr>
            </w:pPr>
            <w:r w:rsidRPr="00406848">
              <w:rPr>
                <w:color w:val="auto"/>
              </w:rPr>
              <w:t xml:space="preserve">Name </w:t>
            </w:r>
          </w:p>
        </w:tc>
        <w:tc>
          <w:tcPr>
            <w:tcW w:w="6095" w:type="dxa"/>
          </w:tcPr>
          <w:p w14:paraId="04D02EBB" w14:textId="77777777" w:rsidR="0004617E" w:rsidRPr="007D3B86" w:rsidRDefault="007D3B86" w:rsidP="004A0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</w:rPr>
            </w:pPr>
            <w:r w:rsidRPr="007D3B86">
              <w:rPr>
                <w:rFonts w:ascii="Arial" w:hAnsi="Arial" w:cs="Arial"/>
                <w:bCs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 w:rsidRPr="007D3B86">
              <w:rPr>
                <w:rFonts w:ascii="Arial" w:hAnsi="Arial" w:cs="Arial"/>
                <w:b w:val="0"/>
                <w:bCs/>
                <w:color w:val="auto"/>
              </w:rPr>
              <w:instrText xml:space="preserve"> FORMTEXT </w:instrText>
            </w:r>
            <w:r w:rsidRPr="007D3B86">
              <w:rPr>
                <w:rFonts w:ascii="Arial" w:hAnsi="Arial" w:cs="Arial"/>
                <w:bCs/>
              </w:rPr>
            </w:r>
            <w:r w:rsidRPr="007D3B86">
              <w:rPr>
                <w:rFonts w:ascii="Arial" w:hAnsi="Arial" w:cs="Arial"/>
                <w:bCs/>
              </w:rPr>
              <w:fldChar w:fldCharType="separate"/>
            </w:r>
            <w:r w:rsidR="00256E1B">
              <w:rPr>
                <w:rFonts w:ascii="Arial" w:hAnsi="Arial" w:cs="Arial"/>
                <w:b w:val="0"/>
                <w:bCs/>
                <w:color w:val="auto"/>
              </w:rPr>
              <w:t> </w:t>
            </w:r>
            <w:r w:rsidR="00256E1B">
              <w:rPr>
                <w:rFonts w:ascii="Arial" w:hAnsi="Arial" w:cs="Arial"/>
                <w:b w:val="0"/>
                <w:bCs/>
                <w:color w:val="auto"/>
              </w:rPr>
              <w:t> </w:t>
            </w:r>
            <w:r w:rsidR="00256E1B">
              <w:rPr>
                <w:rFonts w:ascii="Arial" w:hAnsi="Arial" w:cs="Arial"/>
                <w:b w:val="0"/>
                <w:bCs/>
                <w:color w:val="auto"/>
              </w:rPr>
              <w:t> </w:t>
            </w:r>
            <w:r w:rsidR="00256E1B">
              <w:rPr>
                <w:rFonts w:ascii="Arial" w:hAnsi="Arial" w:cs="Arial"/>
                <w:b w:val="0"/>
                <w:bCs/>
                <w:color w:val="auto"/>
              </w:rPr>
              <w:t> </w:t>
            </w:r>
            <w:r w:rsidR="00256E1B">
              <w:rPr>
                <w:rFonts w:ascii="Arial" w:hAnsi="Arial" w:cs="Arial"/>
                <w:b w:val="0"/>
                <w:bCs/>
                <w:color w:val="auto"/>
              </w:rPr>
              <w:t> </w:t>
            </w:r>
            <w:r w:rsidRPr="007D3B86"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</w:tr>
      <w:tr w:rsidR="004A00FC" w:rsidRPr="00406848" w14:paraId="52504822" w14:textId="77777777" w:rsidTr="004A0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F4F263F" w14:textId="77777777" w:rsidR="004A00FC" w:rsidRPr="00406848" w:rsidRDefault="004A00FC" w:rsidP="00262FB3">
            <w:pPr>
              <w:rPr>
                <w:color w:val="auto"/>
              </w:rPr>
            </w:pPr>
            <w:r w:rsidRPr="00406848">
              <w:rPr>
                <w:color w:val="auto"/>
              </w:rPr>
              <w:t>Strasse, Nr.</w:t>
            </w:r>
          </w:p>
        </w:tc>
        <w:tc>
          <w:tcPr>
            <w:tcW w:w="6095" w:type="dxa"/>
          </w:tcPr>
          <w:p w14:paraId="2A7B2BE9" w14:textId="77777777" w:rsidR="004A00FC" w:rsidRPr="00406848" w:rsidRDefault="007D3B86" w:rsidP="0026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instrText xml:space="preserve"> FORMTEXT </w:instrText>
            </w:r>
            <w:r>
              <w:fldChar w:fldCharType="separate"/>
            </w:r>
            <w:r w:rsidR="00256E1B">
              <w:t> </w:t>
            </w:r>
            <w:r w:rsidR="00256E1B">
              <w:t> </w:t>
            </w:r>
            <w:r w:rsidR="00256E1B">
              <w:t> </w:t>
            </w:r>
            <w:r w:rsidR="00256E1B">
              <w:t> </w:t>
            </w:r>
            <w:r w:rsidR="00256E1B">
              <w:t> </w:t>
            </w:r>
            <w:r>
              <w:fldChar w:fldCharType="end"/>
            </w:r>
            <w:bookmarkEnd w:id="3"/>
          </w:p>
        </w:tc>
      </w:tr>
      <w:tr w:rsidR="004A00FC" w:rsidRPr="00406848" w14:paraId="5ADDB303" w14:textId="77777777" w:rsidTr="004A0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CEC2CEC" w14:textId="77777777" w:rsidR="004A00FC" w:rsidRPr="00406848" w:rsidRDefault="004A00FC" w:rsidP="00262FB3">
            <w:pPr>
              <w:rPr>
                <w:color w:val="auto"/>
              </w:rPr>
            </w:pPr>
            <w:r w:rsidRPr="00406848">
              <w:rPr>
                <w:color w:val="auto"/>
              </w:rPr>
              <w:t>PLZ Ort</w:t>
            </w:r>
          </w:p>
        </w:tc>
        <w:tc>
          <w:tcPr>
            <w:tcW w:w="6095" w:type="dxa"/>
          </w:tcPr>
          <w:p w14:paraId="3B843B24" w14:textId="77777777" w:rsidR="004A00FC" w:rsidRPr="00406848" w:rsidRDefault="00155FE0" w:rsidP="0026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256E1B">
              <w:t> </w:t>
            </w:r>
            <w:r w:rsidR="00256E1B">
              <w:t> </w:t>
            </w:r>
            <w:r w:rsidR="00256E1B">
              <w:t> </w:t>
            </w:r>
            <w:r w:rsidR="00256E1B">
              <w:t> </w:t>
            </w:r>
            <w:r w:rsidR="00256E1B">
              <w:t> </w:t>
            </w:r>
            <w:r>
              <w:fldChar w:fldCharType="end"/>
            </w:r>
            <w:bookmarkEnd w:id="4"/>
          </w:p>
        </w:tc>
      </w:tr>
      <w:tr w:rsidR="004A00FC" w:rsidRPr="00406848" w14:paraId="095786FB" w14:textId="77777777" w:rsidTr="004A0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6295941" w14:textId="77777777" w:rsidR="004A00FC" w:rsidRPr="00406848" w:rsidRDefault="004A00FC" w:rsidP="00262FB3">
            <w:pPr>
              <w:rPr>
                <w:color w:val="auto"/>
              </w:rPr>
            </w:pPr>
            <w:r w:rsidRPr="00406848">
              <w:rPr>
                <w:color w:val="auto"/>
              </w:rPr>
              <w:t>Website</w:t>
            </w:r>
          </w:p>
        </w:tc>
        <w:tc>
          <w:tcPr>
            <w:tcW w:w="6095" w:type="dxa"/>
          </w:tcPr>
          <w:p w14:paraId="7B51B9F3" w14:textId="77777777" w:rsidR="004A00FC" w:rsidRPr="00406848" w:rsidRDefault="00155FE0" w:rsidP="0026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4A00FC" w:rsidRPr="00406848" w14:paraId="7961FED8" w14:textId="77777777" w:rsidTr="004A0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DE20DA4" w14:textId="77777777" w:rsidR="004A00FC" w:rsidRPr="00406848" w:rsidRDefault="004A00FC" w:rsidP="00262FB3">
            <w:pPr>
              <w:rPr>
                <w:color w:val="auto"/>
              </w:rPr>
            </w:pPr>
            <w:r w:rsidRPr="00406848">
              <w:rPr>
                <w:color w:val="auto"/>
              </w:rPr>
              <w:t>Distanz zur Grand Tour</w:t>
            </w:r>
          </w:p>
        </w:tc>
        <w:tc>
          <w:tcPr>
            <w:tcW w:w="6095" w:type="dxa"/>
          </w:tcPr>
          <w:p w14:paraId="64325133" w14:textId="77777777" w:rsidR="004A00FC" w:rsidRPr="00406848" w:rsidRDefault="00155FE0" w:rsidP="0026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4A00FC" w:rsidRPr="00406848" w14:paraId="74F978E5" w14:textId="77777777" w:rsidTr="004A0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F7AA532" w14:textId="77777777" w:rsidR="004A00FC" w:rsidRPr="00406848" w:rsidRDefault="004A00FC" w:rsidP="00262FB3">
            <w:pPr>
              <w:rPr>
                <w:color w:val="auto"/>
              </w:rPr>
            </w:pPr>
            <w:r w:rsidRPr="00406848">
              <w:rPr>
                <w:color w:val="auto"/>
              </w:rPr>
              <w:t>Anzahl Parkplätze</w:t>
            </w:r>
          </w:p>
        </w:tc>
        <w:tc>
          <w:tcPr>
            <w:tcW w:w="6095" w:type="dxa"/>
          </w:tcPr>
          <w:p w14:paraId="5F204B66" w14:textId="77777777" w:rsidR="004A00FC" w:rsidRPr="00406848" w:rsidRDefault="00155FE0" w:rsidP="0026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4A00FC" w:rsidRPr="00406848" w14:paraId="53CD1B31" w14:textId="77777777" w:rsidTr="004A0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19FD82A" w14:textId="77777777" w:rsidR="004A00FC" w:rsidRPr="00406848" w:rsidRDefault="004A00FC" w:rsidP="00262FB3">
            <w:pPr>
              <w:rPr>
                <w:color w:val="auto"/>
              </w:rPr>
            </w:pPr>
            <w:r w:rsidRPr="00406848">
              <w:rPr>
                <w:color w:val="auto"/>
              </w:rPr>
              <w:t>Öffnungszeiten</w:t>
            </w:r>
          </w:p>
        </w:tc>
        <w:tc>
          <w:tcPr>
            <w:tcW w:w="6095" w:type="dxa"/>
          </w:tcPr>
          <w:p w14:paraId="0C347730" w14:textId="77777777" w:rsidR="004A00FC" w:rsidRPr="00406848" w:rsidRDefault="00155FE0" w:rsidP="0026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727CFC" w:rsidRPr="00406848" w14:paraId="3033EE8C" w14:textId="77777777" w:rsidTr="004A0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E990DD3" w14:textId="77777777" w:rsidR="00727CFC" w:rsidRPr="00727CFC" w:rsidRDefault="00727CFC" w:rsidP="00262FB3">
            <w:pPr>
              <w:rPr>
                <w:color w:val="000000" w:themeColor="text1"/>
              </w:rPr>
            </w:pPr>
            <w:r w:rsidRPr="00727CFC">
              <w:rPr>
                <w:color w:val="000000" w:themeColor="text1"/>
              </w:rPr>
              <w:t>Betriebsferien</w:t>
            </w:r>
          </w:p>
        </w:tc>
        <w:tc>
          <w:tcPr>
            <w:tcW w:w="6095" w:type="dxa"/>
          </w:tcPr>
          <w:p w14:paraId="50B44E7D" w14:textId="77777777" w:rsidR="00727CFC" w:rsidRPr="00406848" w:rsidRDefault="00155FE0" w:rsidP="0026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4A00FC" w:rsidRPr="00406848" w14:paraId="4DD89CC5" w14:textId="77777777" w:rsidTr="004A0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353423B" w14:textId="77777777" w:rsidR="004A00FC" w:rsidRPr="00406848" w:rsidRDefault="004A00FC" w:rsidP="00262FB3">
            <w:pPr>
              <w:rPr>
                <w:color w:val="auto"/>
              </w:rPr>
            </w:pPr>
            <w:r w:rsidRPr="00406848">
              <w:rPr>
                <w:color w:val="auto"/>
              </w:rPr>
              <w:t>Besonderheit, Spezialität der Verkaufsstelle</w:t>
            </w:r>
          </w:p>
        </w:tc>
        <w:tc>
          <w:tcPr>
            <w:tcW w:w="6095" w:type="dxa"/>
          </w:tcPr>
          <w:p w14:paraId="3C20B550" w14:textId="77777777" w:rsidR="004A00FC" w:rsidRPr="00406848" w:rsidRDefault="00155FE0" w:rsidP="0026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</w:tr>
    </w:tbl>
    <w:p w14:paraId="0A032230" w14:textId="77777777" w:rsidR="0004617E" w:rsidRDefault="0004617E" w:rsidP="00E060EB"/>
    <w:p w14:paraId="35433F24" w14:textId="77777777" w:rsidR="003B4350" w:rsidRDefault="003B4350" w:rsidP="00E060EB"/>
    <w:p w14:paraId="6FDA084A" w14:textId="77777777" w:rsidR="004A00FC" w:rsidRDefault="003B4350" w:rsidP="004A00FC">
      <w:pPr>
        <w:pStyle w:val="berschrift4"/>
      </w:pPr>
      <w:r>
        <w:t>Kontaktperson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6095"/>
      </w:tblGrid>
      <w:tr w:rsidR="003B4350" w:rsidRPr="00406848" w14:paraId="00AD57D9" w14:textId="77777777" w:rsidTr="00862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A7CF246" w14:textId="77777777" w:rsidR="003B4350" w:rsidRPr="00406848" w:rsidRDefault="003B4350" w:rsidP="00862775">
            <w:pPr>
              <w:rPr>
                <w:color w:val="auto"/>
              </w:rPr>
            </w:pPr>
            <w:r w:rsidRPr="00406848">
              <w:rPr>
                <w:color w:val="auto"/>
              </w:rPr>
              <w:t>Vorname, Name</w:t>
            </w:r>
          </w:p>
        </w:tc>
        <w:tc>
          <w:tcPr>
            <w:tcW w:w="6095" w:type="dxa"/>
          </w:tcPr>
          <w:p w14:paraId="466736C7" w14:textId="77777777" w:rsidR="003B4350" w:rsidRPr="0036693E" w:rsidRDefault="00155FE0" w:rsidP="008627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36693E">
              <w:rPr>
                <w:b w:val="0"/>
                <w:bCs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36693E">
              <w:rPr>
                <w:b w:val="0"/>
                <w:bCs/>
                <w:color w:val="auto"/>
              </w:rPr>
              <w:instrText xml:space="preserve"> FORMTEXT </w:instrText>
            </w:r>
            <w:r w:rsidRPr="0036693E">
              <w:rPr>
                <w:b w:val="0"/>
                <w:bCs/>
                <w:color w:val="auto"/>
              </w:rPr>
            </w:r>
            <w:r w:rsidRPr="0036693E">
              <w:rPr>
                <w:b w:val="0"/>
                <w:bCs/>
                <w:color w:val="auto"/>
              </w:rPr>
              <w:fldChar w:fldCharType="separate"/>
            </w:r>
            <w:r w:rsidRPr="0036693E">
              <w:rPr>
                <w:b w:val="0"/>
                <w:bCs/>
                <w:noProof/>
                <w:color w:val="auto"/>
              </w:rPr>
              <w:t> </w:t>
            </w:r>
            <w:r w:rsidRPr="0036693E">
              <w:rPr>
                <w:b w:val="0"/>
                <w:bCs/>
                <w:noProof/>
                <w:color w:val="auto"/>
              </w:rPr>
              <w:t> </w:t>
            </w:r>
            <w:r w:rsidRPr="0036693E">
              <w:rPr>
                <w:b w:val="0"/>
                <w:bCs/>
                <w:noProof/>
                <w:color w:val="auto"/>
              </w:rPr>
              <w:t> </w:t>
            </w:r>
            <w:r w:rsidRPr="0036693E">
              <w:rPr>
                <w:b w:val="0"/>
                <w:bCs/>
                <w:noProof/>
                <w:color w:val="auto"/>
              </w:rPr>
              <w:t> </w:t>
            </w:r>
            <w:r w:rsidRPr="0036693E">
              <w:rPr>
                <w:b w:val="0"/>
                <w:bCs/>
                <w:noProof/>
                <w:color w:val="auto"/>
              </w:rPr>
              <w:t> </w:t>
            </w:r>
            <w:r w:rsidRPr="0036693E">
              <w:rPr>
                <w:b w:val="0"/>
                <w:bCs/>
                <w:color w:val="auto"/>
              </w:rPr>
              <w:fldChar w:fldCharType="end"/>
            </w:r>
            <w:bookmarkEnd w:id="11"/>
          </w:p>
        </w:tc>
      </w:tr>
      <w:tr w:rsidR="003B4350" w:rsidRPr="00406848" w14:paraId="490D9EDF" w14:textId="77777777" w:rsidTr="00862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50FD45C" w14:textId="73653019" w:rsidR="003B4350" w:rsidRPr="00406848" w:rsidRDefault="0036693E" w:rsidP="00862775">
            <w:pPr>
              <w:rPr>
                <w:color w:val="auto"/>
              </w:rPr>
            </w:pPr>
            <w:r w:rsidRPr="00406848">
              <w:rPr>
                <w:color w:val="auto"/>
              </w:rPr>
              <w:t>E-Mail-Adresse</w:t>
            </w:r>
          </w:p>
        </w:tc>
        <w:tc>
          <w:tcPr>
            <w:tcW w:w="6095" w:type="dxa"/>
          </w:tcPr>
          <w:p w14:paraId="1B528D90" w14:textId="77777777" w:rsidR="003B4350" w:rsidRPr="00406848" w:rsidRDefault="00155FE0" w:rsidP="00862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B4350" w:rsidRPr="00406848" w14:paraId="5ABAE905" w14:textId="77777777" w:rsidTr="00862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A94B322" w14:textId="77777777" w:rsidR="003B4350" w:rsidRPr="00406848" w:rsidRDefault="003B4350" w:rsidP="00862775">
            <w:pPr>
              <w:rPr>
                <w:color w:val="auto"/>
              </w:rPr>
            </w:pPr>
            <w:r w:rsidRPr="00406848">
              <w:rPr>
                <w:color w:val="auto"/>
              </w:rPr>
              <w:t>Telefon (Geschäft)</w:t>
            </w:r>
          </w:p>
        </w:tc>
        <w:tc>
          <w:tcPr>
            <w:tcW w:w="6095" w:type="dxa"/>
          </w:tcPr>
          <w:p w14:paraId="25A8E08B" w14:textId="77777777" w:rsidR="003B4350" w:rsidRPr="00406848" w:rsidRDefault="00155FE0" w:rsidP="00862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B4350" w:rsidRPr="00406848" w14:paraId="2D75AE4E" w14:textId="77777777" w:rsidTr="00862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F8A4B51" w14:textId="77777777" w:rsidR="003B4350" w:rsidRPr="00406848" w:rsidRDefault="003B4350" w:rsidP="00862775">
            <w:pPr>
              <w:rPr>
                <w:color w:val="auto"/>
              </w:rPr>
            </w:pPr>
            <w:r w:rsidRPr="00406848">
              <w:rPr>
                <w:color w:val="auto"/>
              </w:rPr>
              <w:t>Telefon (Mobile)</w:t>
            </w:r>
          </w:p>
        </w:tc>
        <w:tc>
          <w:tcPr>
            <w:tcW w:w="6095" w:type="dxa"/>
          </w:tcPr>
          <w:p w14:paraId="07784EDA" w14:textId="77777777" w:rsidR="003B4350" w:rsidRPr="00406848" w:rsidRDefault="00155FE0" w:rsidP="00862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3B4350" w:rsidRPr="00406848" w14:paraId="100D81BA" w14:textId="77777777" w:rsidTr="0086277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ACA727" w14:textId="77777777" w:rsidR="003B4350" w:rsidRPr="00406848" w:rsidRDefault="003B4350" w:rsidP="00862775">
            <w:pPr>
              <w:tabs>
                <w:tab w:val="left" w:pos="223"/>
              </w:tabs>
              <w:rPr>
                <w:color w:val="auto"/>
              </w:rPr>
            </w:pPr>
            <w:r w:rsidRPr="00406848">
              <w:rPr>
                <w:color w:val="auto"/>
              </w:rPr>
              <w:t>Bemerkungen</w:t>
            </w:r>
          </w:p>
        </w:tc>
        <w:tc>
          <w:tcPr>
            <w:tcW w:w="6095" w:type="dxa"/>
          </w:tcPr>
          <w:p w14:paraId="78953B36" w14:textId="77777777" w:rsidR="003B4350" w:rsidRPr="00406848" w:rsidRDefault="00155FE0" w:rsidP="00862775">
            <w:pPr>
              <w:pStyle w:val="Aufzhlungszeichen"/>
              <w:numPr>
                <w:ilvl w:val="0"/>
                <w:numId w:val="0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713680D4" w14:textId="77777777" w:rsidR="004A00FC" w:rsidRDefault="004A00FC" w:rsidP="004A00FC">
      <w:pPr>
        <w:pStyle w:val="berschrift4"/>
      </w:pPr>
    </w:p>
    <w:p w14:paraId="52F93110" w14:textId="77777777" w:rsidR="004654F9" w:rsidRDefault="00597565" w:rsidP="00597565">
      <w:r>
        <w:t xml:space="preserve">Alle </w:t>
      </w:r>
      <w:r w:rsidRPr="002217F1">
        <w:rPr>
          <w:u w:val="single"/>
        </w:rPr>
        <w:t>neuen</w:t>
      </w:r>
      <w:r>
        <w:t xml:space="preserve"> Verkaufsstellen erhalten gratis ein komplettes Set Werbemittel im Wert von CHF 100 Franken</w:t>
      </w:r>
      <w:r w:rsidR="00EE38CF">
        <w:t xml:space="preserve"> (</w:t>
      </w:r>
      <w:r w:rsidR="007A7262">
        <w:t>vgl.</w:t>
      </w:r>
      <w:r w:rsidR="00EE38CF">
        <w:t xml:space="preserve"> Ausschreibung)</w:t>
      </w:r>
      <w:r>
        <w:t xml:space="preserve">. Alle Verkaufsstellen erhalten automatisch und kostenlos Snack Box Flyer, </w:t>
      </w:r>
      <w:r w:rsidRPr="00E6157D">
        <w:t>einen Thekendispenser</w:t>
      </w:r>
      <w:r>
        <w:t xml:space="preserve"> und einen neuen Aufkleber für den Auss</w:t>
      </w:r>
      <w:r w:rsidR="004654F9">
        <w:t>en</w:t>
      </w:r>
      <w:r>
        <w:t>bereich</w:t>
      </w:r>
      <w:r w:rsidR="002217F1">
        <w:t>.</w:t>
      </w:r>
    </w:p>
    <w:p w14:paraId="3CDC09F4" w14:textId="77777777" w:rsidR="004654F9" w:rsidRDefault="004654F9" w:rsidP="00597565"/>
    <w:p w14:paraId="6076B8FE" w14:textId="77777777" w:rsidR="00597565" w:rsidRDefault="00597565" w:rsidP="00597565">
      <w:r>
        <w:t xml:space="preserve">Bestehende Verkaufsstellen, können auf diesem Formular einmalig einzelne </w:t>
      </w:r>
      <w:r w:rsidR="004654F9">
        <w:t xml:space="preserve">Werbemittel </w:t>
      </w:r>
      <w:r>
        <w:t>kostenlos nachbestellen:</w:t>
      </w:r>
    </w:p>
    <w:p w14:paraId="45A3E2EE" w14:textId="77777777" w:rsidR="00597565" w:rsidRDefault="00597565" w:rsidP="00597565"/>
    <w:p w14:paraId="3B45AB90" w14:textId="77777777" w:rsidR="00597565" w:rsidRDefault="00C61D06" w:rsidP="00597565">
      <w:r>
        <w:rPr>
          <w:rFonts w:ascii="Lucida Grande" w:hAnsi="Lucida Grande" w:cs="Lucida Gran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3"/>
      <w:r>
        <w:rPr>
          <w:rFonts w:ascii="Lucida Grande" w:hAnsi="Lucida Grande" w:cs="Lucida Grande"/>
        </w:rPr>
        <w:instrText xml:space="preserve"> FORMCHECKBOX </w:instrText>
      </w:r>
      <w:r w:rsidR="00F548A9">
        <w:rPr>
          <w:rFonts w:ascii="Lucida Grande" w:hAnsi="Lucida Grande" w:cs="Lucida Grande"/>
        </w:rPr>
      </w:r>
      <w:r w:rsidR="00F548A9">
        <w:rPr>
          <w:rFonts w:ascii="Lucida Grande" w:hAnsi="Lucida Grande" w:cs="Lucida Grande"/>
        </w:rPr>
        <w:fldChar w:fldCharType="separate"/>
      </w:r>
      <w:r>
        <w:rPr>
          <w:rFonts w:ascii="Lucida Grande" w:hAnsi="Lucida Grande" w:cs="Lucida Grande"/>
        </w:rPr>
        <w:fldChar w:fldCharType="end"/>
      </w:r>
      <w:bookmarkEnd w:id="16"/>
      <w:r w:rsidR="00597565">
        <w:t xml:space="preserve"> </w:t>
      </w:r>
      <w:r w:rsidR="00CB2A3F">
        <w:t xml:space="preserve">1 </w:t>
      </w:r>
      <w:r w:rsidR="00597565">
        <w:t>Plakat A1 (wetterfest)</w:t>
      </w:r>
      <w:r w:rsidR="00597565">
        <w:tab/>
      </w:r>
      <w:r w:rsidR="00597565">
        <w:tab/>
      </w:r>
      <w:r w:rsidR="00597565">
        <w:tab/>
      </w:r>
      <w:r w:rsidR="00155FE0">
        <w:rPr>
          <w:rFonts w:ascii="Lucida Grande" w:hAnsi="Lucida Grande" w:cs="Lucida Gran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6"/>
      <w:r w:rsidR="00155FE0">
        <w:rPr>
          <w:rFonts w:ascii="Lucida Grande" w:hAnsi="Lucida Grande" w:cs="Lucida Grande"/>
        </w:rPr>
        <w:instrText xml:space="preserve"> FORMCHECKBOX </w:instrText>
      </w:r>
      <w:r w:rsidR="00F548A9">
        <w:rPr>
          <w:rFonts w:ascii="Lucida Grande" w:hAnsi="Lucida Grande" w:cs="Lucida Grande"/>
        </w:rPr>
      </w:r>
      <w:r w:rsidR="00F548A9">
        <w:rPr>
          <w:rFonts w:ascii="Lucida Grande" w:hAnsi="Lucida Grande" w:cs="Lucida Grande"/>
        </w:rPr>
        <w:fldChar w:fldCharType="separate"/>
      </w:r>
      <w:r w:rsidR="00155FE0">
        <w:rPr>
          <w:rFonts w:ascii="Lucida Grande" w:hAnsi="Lucida Grande" w:cs="Lucida Grande"/>
        </w:rPr>
        <w:fldChar w:fldCharType="end"/>
      </w:r>
      <w:bookmarkEnd w:id="17"/>
      <w:r w:rsidR="00597565">
        <w:t xml:space="preserve"> </w:t>
      </w:r>
      <w:r w:rsidR="00CB2A3F">
        <w:t xml:space="preserve">1 </w:t>
      </w:r>
      <w:r w:rsidR="00597565">
        <w:t>Thekensteller</w:t>
      </w:r>
    </w:p>
    <w:p w14:paraId="7AD38AC0" w14:textId="77777777" w:rsidR="00597565" w:rsidRPr="003622DA" w:rsidRDefault="00155FE0" w:rsidP="00597565">
      <w:pPr>
        <w:rPr>
          <w:lang w:val="de-CH"/>
        </w:rPr>
      </w:pPr>
      <w:r>
        <w:rPr>
          <w:rFonts w:ascii="Lucida Grande" w:hAnsi="Lucida Grande" w:cs="Lucida Gran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4"/>
      <w:r w:rsidRPr="003622DA">
        <w:rPr>
          <w:rFonts w:ascii="Lucida Grande" w:hAnsi="Lucida Grande" w:cs="Lucida Grande"/>
          <w:lang w:val="de-CH"/>
        </w:rPr>
        <w:instrText xml:space="preserve"> FORMCHECKBOX </w:instrText>
      </w:r>
      <w:r w:rsidR="00F548A9">
        <w:rPr>
          <w:rFonts w:ascii="Lucida Grande" w:hAnsi="Lucida Grande" w:cs="Lucida Grande"/>
        </w:rPr>
      </w:r>
      <w:r w:rsidR="00F548A9">
        <w:rPr>
          <w:rFonts w:ascii="Lucida Grande" w:hAnsi="Lucida Grande" w:cs="Lucida Grande"/>
        </w:rPr>
        <w:fldChar w:fldCharType="separate"/>
      </w:r>
      <w:r>
        <w:rPr>
          <w:rFonts w:ascii="Lucida Grande" w:hAnsi="Lucida Grande" w:cs="Lucida Grande"/>
        </w:rPr>
        <w:fldChar w:fldCharType="end"/>
      </w:r>
      <w:bookmarkEnd w:id="18"/>
      <w:r w:rsidR="00597565" w:rsidRPr="003622DA">
        <w:rPr>
          <w:lang w:val="de-CH"/>
        </w:rPr>
        <w:t xml:space="preserve"> Plakat A3</w:t>
      </w:r>
      <w:r w:rsidR="00CB2A3F" w:rsidRPr="003622DA">
        <w:rPr>
          <w:lang w:val="de-CH"/>
        </w:rPr>
        <w:t xml:space="preserve">, Anz: </w:t>
      </w:r>
      <w:r w:rsidR="006739B0">
        <w:fldChar w:fldCharType="begin">
          <w:ffData>
            <w:name w:val="Text6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9" w:name="Text63"/>
      <w:r w:rsidR="006739B0" w:rsidRPr="003622DA">
        <w:rPr>
          <w:lang w:val="de-CH"/>
        </w:rPr>
        <w:instrText xml:space="preserve"> FORMTEXT </w:instrText>
      </w:r>
      <w:r w:rsidR="006739B0">
        <w:fldChar w:fldCharType="separate"/>
      </w:r>
      <w:r w:rsidR="00C61D06">
        <w:t> </w:t>
      </w:r>
      <w:r w:rsidR="00C61D06">
        <w:t> </w:t>
      </w:r>
      <w:r w:rsidR="006739B0">
        <w:fldChar w:fldCharType="end"/>
      </w:r>
      <w:bookmarkEnd w:id="19"/>
      <w:r w:rsidR="006739B0" w:rsidRPr="003622DA">
        <w:rPr>
          <w:lang w:val="de-CH"/>
        </w:rPr>
        <w:tab/>
      </w:r>
      <w:r w:rsidR="006739B0" w:rsidRPr="003622DA">
        <w:rPr>
          <w:lang w:val="de-CH"/>
        </w:rPr>
        <w:tab/>
      </w:r>
      <w:r w:rsidR="00597565" w:rsidRPr="003622DA">
        <w:rPr>
          <w:lang w:val="de-CH"/>
        </w:rPr>
        <w:tab/>
      </w:r>
      <w:r>
        <w:rPr>
          <w:rFonts w:ascii="Lucida Grande" w:hAnsi="Lucida Grande" w:cs="Lucida Gran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7"/>
      <w:r w:rsidRPr="003622DA">
        <w:rPr>
          <w:rFonts w:ascii="Lucida Grande" w:hAnsi="Lucida Grande" w:cs="Lucida Grande"/>
          <w:lang w:val="de-CH"/>
        </w:rPr>
        <w:instrText xml:space="preserve"> FORMCHECKBOX </w:instrText>
      </w:r>
      <w:r w:rsidR="00F548A9">
        <w:rPr>
          <w:rFonts w:ascii="Lucida Grande" w:hAnsi="Lucida Grande" w:cs="Lucida Grande"/>
        </w:rPr>
      </w:r>
      <w:r w:rsidR="00F548A9">
        <w:rPr>
          <w:rFonts w:ascii="Lucida Grande" w:hAnsi="Lucida Grande" w:cs="Lucida Grande"/>
        </w:rPr>
        <w:fldChar w:fldCharType="separate"/>
      </w:r>
      <w:r>
        <w:rPr>
          <w:rFonts w:ascii="Lucida Grande" w:hAnsi="Lucida Grande" w:cs="Lucida Grande"/>
        </w:rPr>
        <w:fldChar w:fldCharType="end"/>
      </w:r>
      <w:bookmarkEnd w:id="20"/>
      <w:r w:rsidR="00597565" w:rsidRPr="003622DA">
        <w:rPr>
          <w:lang w:val="de-CH"/>
        </w:rPr>
        <w:t xml:space="preserve"> </w:t>
      </w:r>
      <w:r w:rsidR="00CB2A3F" w:rsidRPr="003622DA">
        <w:rPr>
          <w:lang w:val="de-CH"/>
        </w:rPr>
        <w:t xml:space="preserve">1 </w:t>
      </w:r>
      <w:r w:rsidR="00597565" w:rsidRPr="003622DA">
        <w:rPr>
          <w:lang w:val="de-CH"/>
        </w:rPr>
        <w:t>Rotair</w:t>
      </w:r>
    </w:p>
    <w:p w14:paraId="207EE6FB" w14:textId="77777777" w:rsidR="002217F1" w:rsidRPr="003622DA" w:rsidRDefault="000E4D8A" w:rsidP="00727CFC">
      <w:pPr>
        <w:rPr>
          <w:lang w:val="de-CH"/>
        </w:rPr>
      </w:pPr>
      <w:r>
        <w:rPr>
          <w:rFonts w:ascii="Lucida Grande" w:hAnsi="Lucida Grande" w:cs="Lucida Gran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2DA">
        <w:rPr>
          <w:rFonts w:ascii="Lucida Grande" w:hAnsi="Lucida Grande" w:cs="Lucida Grande"/>
          <w:lang w:val="de-CH"/>
        </w:rPr>
        <w:instrText xml:space="preserve"> FORMCHECKBOX </w:instrText>
      </w:r>
      <w:r w:rsidR="00F548A9">
        <w:rPr>
          <w:rFonts w:ascii="Lucida Grande" w:hAnsi="Lucida Grande" w:cs="Lucida Grande"/>
        </w:rPr>
      </w:r>
      <w:r w:rsidR="00F548A9">
        <w:rPr>
          <w:rFonts w:ascii="Lucida Grande" w:hAnsi="Lucida Grande" w:cs="Lucida Grande"/>
        </w:rPr>
        <w:fldChar w:fldCharType="separate"/>
      </w:r>
      <w:r>
        <w:rPr>
          <w:rFonts w:ascii="Lucida Grande" w:hAnsi="Lucida Grande" w:cs="Lucida Grande"/>
        </w:rPr>
        <w:fldChar w:fldCharType="end"/>
      </w:r>
      <w:r w:rsidRPr="003622DA">
        <w:rPr>
          <w:lang w:val="de-CH"/>
        </w:rPr>
        <w:t xml:space="preserve"> </w:t>
      </w:r>
      <w:r w:rsidR="00597565" w:rsidRPr="003622DA">
        <w:rPr>
          <w:lang w:val="de-CH"/>
        </w:rPr>
        <w:t>Plakat A4</w:t>
      </w:r>
      <w:r w:rsidR="00CB2A3F" w:rsidRPr="003622DA">
        <w:rPr>
          <w:lang w:val="de-CH"/>
        </w:rPr>
        <w:t>, Anz</w:t>
      </w:r>
      <w:r w:rsidRPr="003622DA">
        <w:rPr>
          <w:lang w:val="de-CH"/>
        </w:rPr>
        <w:t xml:space="preserve">: </w:t>
      </w:r>
      <w:r w:rsidR="006739B0">
        <w:fldChar w:fldCharType="begin">
          <w:ffData>
            <w:name w:val="Text6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1" w:name="Text67"/>
      <w:r w:rsidR="006739B0">
        <w:instrText xml:space="preserve"> FORMTEXT </w:instrText>
      </w:r>
      <w:r w:rsidR="006739B0">
        <w:fldChar w:fldCharType="separate"/>
      </w:r>
      <w:r w:rsidR="00C61D06">
        <w:t> </w:t>
      </w:r>
      <w:r w:rsidR="00C61D06">
        <w:t> </w:t>
      </w:r>
      <w:r w:rsidR="006739B0">
        <w:fldChar w:fldCharType="end"/>
      </w:r>
      <w:bookmarkEnd w:id="21"/>
      <w:r w:rsidR="002217F1" w:rsidRPr="003622DA">
        <w:rPr>
          <w:lang w:val="de-CH"/>
        </w:rPr>
        <w:br w:type="page"/>
      </w:r>
    </w:p>
    <w:p w14:paraId="3F6FEF25" w14:textId="77777777" w:rsidR="004A00FC" w:rsidRDefault="00974530" w:rsidP="002217F1">
      <w:pPr>
        <w:pStyle w:val="berschrift4"/>
      </w:pPr>
      <w:r>
        <w:lastRenderedPageBreak/>
        <w:t xml:space="preserve">Zusammensetzung </w:t>
      </w:r>
      <w:r w:rsidR="004A00FC">
        <w:t>Füllung</w:t>
      </w:r>
    </w:p>
    <w:p w14:paraId="44362E9D" w14:textId="77777777" w:rsidR="002217F1" w:rsidRPr="002217F1" w:rsidRDefault="002217F1" w:rsidP="002217F1"/>
    <w:p w14:paraId="6DA72482" w14:textId="77777777" w:rsidR="004A00FC" w:rsidRDefault="004A00FC" w:rsidP="00406848">
      <w:pPr>
        <w:pStyle w:val="Aufzhlungszeichen"/>
      </w:pPr>
      <w:r>
        <w:t>Alle Füllungen werden zum Einheitspreis von CHF 20.00 verkauft.</w:t>
      </w:r>
    </w:p>
    <w:p w14:paraId="40308983" w14:textId="77777777" w:rsidR="004A00FC" w:rsidRDefault="004A00FC" w:rsidP="00406848">
      <w:pPr>
        <w:pStyle w:val="Aufzhlungszeichen"/>
      </w:pPr>
      <w:r>
        <w:t>Jede Füllung muss mindestens 2 Getränke und 5-6 Snacking-Artikel enthalten.</w:t>
      </w:r>
    </w:p>
    <w:p w14:paraId="21182ADA" w14:textId="77777777" w:rsidR="004A00FC" w:rsidRDefault="004A00FC" w:rsidP="00406848">
      <w:pPr>
        <w:pStyle w:val="Aufzhlungszeichen"/>
      </w:pPr>
      <w:r>
        <w:t>Jede Füllung muss mindestens einen Verkaufswert von CHF 25.00 haben</w:t>
      </w:r>
      <w:r w:rsidR="00EA4FED">
        <w:t xml:space="preserve"> (Einzelverkaufswert, falls der Kunde die Artikel einzeln kaufen würde)</w:t>
      </w:r>
      <w:r>
        <w:t>.</w:t>
      </w:r>
    </w:p>
    <w:p w14:paraId="3730B2E1" w14:textId="77777777" w:rsidR="004A00FC" w:rsidRDefault="004A00FC" w:rsidP="00E060E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3"/>
        <w:gridCol w:w="3670"/>
        <w:gridCol w:w="1692"/>
        <w:gridCol w:w="1839"/>
      </w:tblGrid>
      <w:tr w:rsidR="004A00FC" w14:paraId="455B6660" w14:textId="77777777" w:rsidTr="003B4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4B38BA" w14:textId="77777777" w:rsidR="004A00FC" w:rsidRDefault="004A00FC" w:rsidP="00E060EB">
            <w:r>
              <w:t>Artikel</w:t>
            </w:r>
          </w:p>
        </w:tc>
        <w:tc>
          <w:tcPr>
            <w:tcW w:w="3799" w:type="dxa"/>
          </w:tcPr>
          <w:p w14:paraId="7ACC3359" w14:textId="77777777" w:rsidR="004A00FC" w:rsidRDefault="004A00FC" w:rsidP="00E06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Beschreibung</w:t>
            </w:r>
          </w:p>
        </w:tc>
        <w:tc>
          <w:tcPr>
            <w:tcW w:w="1701" w:type="dxa"/>
          </w:tcPr>
          <w:p w14:paraId="06DAE03C" w14:textId="77777777" w:rsidR="004A00FC" w:rsidRDefault="004A00FC" w:rsidP="00E06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Verkaufspreis </w:t>
            </w:r>
            <w:r w:rsidR="003B4350">
              <w:t xml:space="preserve">Artikel </w:t>
            </w:r>
            <w:r>
              <w:t>einzeln</w:t>
            </w:r>
          </w:p>
        </w:tc>
        <w:tc>
          <w:tcPr>
            <w:tcW w:w="1858" w:type="dxa"/>
          </w:tcPr>
          <w:p w14:paraId="15D91DDD" w14:textId="77777777" w:rsidR="004A00FC" w:rsidRDefault="004A00FC" w:rsidP="00E06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Einkaufspreis </w:t>
            </w:r>
            <w:r w:rsidRPr="003B4350">
              <w:rPr>
                <w:b w:val="0"/>
                <w:sz w:val="16"/>
                <w:szCs w:val="16"/>
              </w:rPr>
              <w:t>(freiwillig</w:t>
            </w:r>
            <w:r w:rsidR="003B4350" w:rsidRPr="003B4350">
              <w:rPr>
                <w:b w:val="0"/>
                <w:sz w:val="16"/>
                <w:szCs w:val="16"/>
              </w:rPr>
              <w:t>, wird vertraulich behandelt</w:t>
            </w:r>
            <w:r w:rsidRPr="003B4350">
              <w:rPr>
                <w:b w:val="0"/>
                <w:sz w:val="16"/>
                <w:szCs w:val="16"/>
              </w:rPr>
              <w:t>)</w:t>
            </w:r>
          </w:p>
        </w:tc>
      </w:tr>
      <w:tr w:rsidR="004A00FC" w14:paraId="330AB209" w14:textId="77777777" w:rsidTr="003B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734877" w14:textId="77777777" w:rsidR="004A00FC" w:rsidRDefault="004A00FC" w:rsidP="00E060EB">
            <w:r>
              <w:t>1. Getränk</w:t>
            </w:r>
          </w:p>
        </w:tc>
        <w:tc>
          <w:tcPr>
            <w:tcW w:w="3799" w:type="dxa"/>
          </w:tcPr>
          <w:p w14:paraId="07AFE409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2" w:name="Text1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701" w:type="dxa"/>
          </w:tcPr>
          <w:p w14:paraId="01CBE8D7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58" w:type="dxa"/>
          </w:tcPr>
          <w:p w14:paraId="06B04318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4A00FC" w14:paraId="24BC6C1A" w14:textId="77777777" w:rsidTr="003B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5CC439" w14:textId="77777777" w:rsidR="004A00FC" w:rsidRDefault="004A00FC" w:rsidP="00E060EB">
            <w:r>
              <w:t>2. Getränk</w:t>
            </w:r>
          </w:p>
        </w:tc>
        <w:tc>
          <w:tcPr>
            <w:tcW w:w="3799" w:type="dxa"/>
          </w:tcPr>
          <w:p w14:paraId="4DE09BCE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5" w:name="Text1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701" w:type="dxa"/>
          </w:tcPr>
          <w:p w14:paraId="3CC60EF2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6" w:name="Text2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858" w:type="dxa"/>
          </w:tcPr>
          <w:p w14:paraId="15381CFA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4A00FC" w14:paraId="6F009702" w14:textId="77777777" w:rsidTr="003B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B8BEDA5" w14:textId="77777777" w:rsidR="004A00FC" w:rsidRDefault="004A00FC" w:rsidP="00E060EB">
            <w:r>
              <w:t>1. Artikel</w:t>
            </w:r>
          </w:p>
        </w:tc>
        <w:tc>
          <w:tcPr>
            <w:tcW w:w="3799" w:type="dxa"/>
          </w:tcPr>
          <w:p w14:paraId="7228C8BA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701" w:type="dxa"/>
          </w:tcPr>
          <w:p w14:paraId="21A97617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858" w:type="dxa"/>
          </w:tcPr>
          <w:p w14:paraId="7D242732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4A00FC" w14:paraId="5FEDBFE4" w14:textId="77777777" w:rsidTr="003B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4AE0CA9" w14:textId="77777777" w:rsidR="004A00FC" w:rsidRDefault="004A00FC" w:rsidP="00E060EB">
            <w:r>
              <w:t xml:space="preserve">2. Artikel </w:t>
            </w:r>
          </w:p>
        </w:tc>
        <w:tc>
          <w:tcPr>
            <w:tcW w:w="3799" w:type="dxa"/>
          </w:tcPr>
          <w:p w14:paraId="24285649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701" w:type="dxa"/>
          </w:tcPr>
          <w:p w14:paraId="3A82EC69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858" w:type="dxa"/>
          </w:tcPr>
          <w:p w14:paraId="4BB45355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4A00FC" w14:paraId="226D4CA3" w14:textId="77777777" w:rsidTr="003B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EE769C4" w14:textId="77777777" w:rsidR="004A00FC" w:rsidRDefault="004A00FC" w:rsidP="00E060EB">
            <w:r>
              <w:t>3. Artikel</w:t>
            </w:r>
          </w:p>
        </w:tc>
        <w:tc>
          <w:tcPr>
            <w:tcW w:w="3799" w:type="dxa"/>
          </w:tcPr>
          <w:p w14:paraId="4ED1592C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701" w:type="dxa"/>
          </w:tcPr>
          <w:p w14:paraId="5056C613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858" w:type="dxa"/>
          </w:tcPr>
          <w:p w14:paraId="2BF99F9E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4A00FC" w14:paraId="7E4CD87B" w14:textId="77777777" w:rsidTr="003B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621D3B1" w14:textId="77777777" w:rsidR="004A00FC" w:rsidRDefault="004A00FC" w:rsidP="00E060EB">
            <w:r>
              <w:t>4. Artikel</w:t>
            </w:r>
          </w:p>
        </w:tc>
        <w:tc>
          <w:tcPr>
            <w:tcW w:w="3799" w:type="dxa"/>
          </w:tcPr>
          <w:p w14:paraId="6AC31C44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701" w:type="dxa"/>
          </w:tcPr>
          <w:p w14:paraId="5A205D47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858" w:type="dxa"/>
          </w:tcPr>
          <w:p w14:paraId="26A7614F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4A00FC" w14:paraId="51DE1541" w14:textId="77777777" w:rsidTr="003B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519DD25" w14:textId="77777777" w:rsidR="004A00FC" w:rsidRDefault="004A00FC" w:rsidP="00E060EB">
            <w:r>
              <w:t>5. Artikel</w:t>
            </w:r>
          </w:p>
        </w:tc>
        <w:tc>
          <w:tcPr>
            <w:tcW w:w="3799" w:type="dxa"/>
          </w:tcPr>
          <w:p w14:paraId="2C45B507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701" w:type="dxa"/>
          </w:tcPr>
          <w:p w14:paraId="093E8631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858" w:type="dxa"/>
          </w:tcPr>
          <w:p w14:paraId="3EAEC591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4A00FC" w14:paraId="709AE982" w14:textId="77777777" w:rsidTr="003B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FE246B0" w14:textId="77777777" w:rsidR="004A00FC" w:rsidRDefault="004A00FC" w:rsidP="00E060EB">
            <w:r>
              <w:t>6. Artikel</w:t>
            </w:r>
          </w:p>
        </w:tc>
        <w:tc>
          <w:tcPr>
            <w:tcW w:w="3799" w:type="dxa"/>
          </w:tcPr>
          <w:p w14:paraId="36BEB33E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701" w:type="dxa"/>
          </w:tcPr>
          <w:p w14:paraId="4CEF1B2D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4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858" w:type="dxa"/>
          </w:tcPr>
          <w:p w14:paraId="0BF27C65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4A00FC" w14:paraId="39A8FFF1" w14:textId="77777777" w:rsidTr="003B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1FD10A0" w14:textId="77777777" w:rsidR="004A00FC" w:rsidRDefault="004A00FC" w:rsidP="00E060EB">
            <w:r>
              <w:t>ggf. weiterer Artikel</w:t>
            </w:r>
          </w:p>
        </w:tc>
        <w:tc>
          <w:tcPr>
            <w:tcW w:w="3799" w:type="dxa"/>
          </w:tcPr>
          <w:p w14:paraId="647368EB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701" w:type="dxa"/>
          </w:tcPr>
          <w:p w14:paraId="3A8CF250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7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858" w:type="dxa"/>
          </w:tcPr>
          <w:p w14:paraId="4C38C9F8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4A00FC" w14:paraId="32EB617F" w14:textId="77777777" w:rsidTr="003B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36F9A04" w14:textId="77777777" w:rsidR="004A00FC" w:rsidRDefault="004A00FC" w:rsidP="00E060EB">
            <w:r>
              <w:t>ggf. weiterer Artikel</w:t>
            </w:r>
          </w:p>
        </w:tc>
        <w:tc>
          <w:tcPr>
            <w:tcW w:w="3799" w:type="dxa"/>
          </w:tcPr>
          <w:p w14:paraId="0B7460A6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701" w:type="dxa"/>
          </w:tcPr>
          <w:p w14:paraId="0AAC87F1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858" w:type="dxa"/>
          </w:tcPr>
          <w:p w14:paraId="17E7CE8B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1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4A00FC" w14:paraId="3D491947" w14:textId="77777777" w:rsidTr="003B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B08050E" w14:textId="77777777" w:rsidR="004A00FC" w:rsidRDefault="004A00FC" w:rsidP="00E060EB">
            <w:r>
              <w:t>ggf. weiterer Artikel</w:t>
            </w:r>
          </w:p>
        </w:tc>
        <w:tc>
          <w:tcPr>
            <w:tcW w:w="3799" w:type="dxa"/>
          </w:tcPr>
          <w:p w14:paraId="4DB69B3D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701" w:type="dxa"/>
          </w:tcPr>
          <w:p w14:paraId="716E52FE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858" w:type="dxa"/>
          </w:tcPr>
          <w:p w14:paraId="3072C054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4A00FC" w14:paraId="37720E11" w14:textId="77777777" w:rsidTr="003B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85B8C90" w14:textId="77777777" w:rsidR="004A00FC" w:rsidRDefault="004A00FC" w:rsidP="00E060EB">
            <w:r>
              <w:t>ggf. weiterer Artikel</w:t>
            </w:r>
          </w:p>
        </w:tc>
        <w:tc>
          <w:tcPr>
            <w:tcW w:w="3799" w:type="dxa"/>
          </w:tcPr>
          <w:p w14:paraId="2B2C4D00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701" w:type="dxa"/>
          </w:tcPr>
          <w:p w14:paraId="5D92C6ED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858" w:type="dxa"/>
          </w:tcPr>
          <w:p w14:paraId="62E64857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7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4A00FC" w14:paraId="11CF6B46" w14:textId="77777777" w:rsidTr="003B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928190" w14:textId="77777777" w:rsidR="004A00FC" w:rsidRDefault="00406848" w:rsidP="00E060EB">
            <w:r>
              <w:t>ggf. non-f</w:t>
            </w:r>
            <w:r w:rsidR="004A00FC">
              <w:t>ood Artikel</w:t>
            </w:r>
          </w:p>
        </w:tc>
        <w:tc>
          <w:tcPr>
            <w:tcW w:w="3799" w:type="dxa"/>
          </w:tcPr>
          <w:p w14:paraId="68812D8D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701" w:type="dxa"/>
          </w:tcPr>
          <w:p w14:paraId="3EBD7BED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858" w:type="dxa"/>
          </w:tcPr>
          <w:p w14:paraId="0647F6B0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4A00FC" w14:paraId="00FC5DD0" w14:textId="77777777" w:rsidTr="003B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D530BC8" w14:textId="77777777" w:rsidR="004A00FC" w:rsidRDefault="004A00FC" w:rsidP="00E060EB">
            <w:r>
              <w:t>ggf</w:t>
            </w:r>
            <w:r w:rsidR="00406848">
              <w:t>. non-f</w:t>
            </w:r>
            <w:r>
              <w:t>ood Artikel</w:t>
            </w:r>
          </w:p>
        </w:tc>
        <w:tc>
          <w:tcPr>
            <w:tcW w:w="3799" w:type="dxa"/>
          </w:tcPr>
          <w:p w14:paraId="55F7F011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701" w:type="dxa"/>
          </w:tcPr>
          <w:p w14:paraId="23C1920C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2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858" w:type="dxa"/>
          </w:tcPr>
          <w:p w14:paraId="540C8FFA" w14:textId="77777777" w:rsid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3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4A00FC" w:rsidRPr="004A00FC" w14:paraId="783C7DD7" w14:textId="77777777" w:rsidTr="003B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A7AEEE" w14:textId="77777777" w:rsidR="004A00FC" w:rsidRPr="004A00FC" w:rsidRDefault="004A00FC" w:rsidP="00E060EB">
            <w:pPr>
              <w:rPr>
                <w:b/>
              </w:rPr>
            </w:pPr>
            <w:r w:rsidRPr="004A00FC">
              <w:rPr>
                <w:b/>
              </w:rPr>
              <w:t>Total</w:t>
            </w:r>
          </w:p>
        </w:tc>
        <w:tc>
          <w:tcPr>
            <w:tcW w:w="3799" w:type="dxa"/>
          </w:tcPr>
          <w:p w14:paraId="77EECD68" w14:textId="77777777" w:rsidR="004A00FC" w:rsidRP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4" w:name="Text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4"/>
          </w:p>
        </w:tc>
        <w:tc>
          <w:tcPr>
            <w:tcW w:w="1701" w:type="dxa"/>
          </w:tcPr>
          <w:p w14:paraId="1F4AF835" w14:textId="77777777" w:rsidR="004A00FC" w:rsidRP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5"/>
          </w:p>
        </w:tc>
        <w:tc>
          <w:tcPr>
            <w:tcW w:w="1858" w:type="dxa"/>
          </w:tcPr>
          <w:p w14:paraId="1A20D29D" w14:textId="77777777" w:rsidR="004A00FC" w:rsidRPr="004A00FC" w:rsidRDefault="00155FE0" w:rsidP="00E06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6" w:name="Text5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6"/>
          </w:p>
        </w:tc>
      </w:tr>
    </w:tbl>
    <w:p w14:paraId="43B492C6" w14:textId="77777777" w:rsidR="004A00FC" w:rsidRDefault="004A00FC" w:rsidP="00E060EB"/>
    <w:p w14:paraId="016F7E8A" w14:textId="77777777" w:rsidR="00974530" w:rsidRDefault="00C61D06" w:rsidP="00E060EB">
      <w:r>
        <w:rPr>
          <w:rFonts w:ascii="Lucida Grande" w:hAnsi="Lucida Grande" w:cs="Lucida Gran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7" w:name="Kontrollkästchen8"/>
      <w:r>
        <w:rPr>
          <w:rFonts w:ascii="Lucida Grande" w:hAnsi="Lucida Grande" w:cs="Lucida Grande"/>
        </w:rPr>
        <w:instrText xml:space="preserve"> FORMCHECKBOX </w:instrText>
      </w:r>
      <w:r w:rsidR="00F548A9">
        <w:rPr>
          <w:rFonts w:ascii="Lucida Grande" w:hAnsi="Lucida Grande" w:cs="Lucida Grande"/>
        </w:rPr>
      </w:r>
      <w:r w:rsidR="00F548A9">
        <w:rPr>
          <w:rFonts w:ascii="Lucida Grande" w:hAnsi="Lucida Grande" w:cs="Lucida Grande"/>
        </w:rPr>
        <w:fldChar w:fldCharType="separate"/>
      </w:r>
      <w:r>
        <w:rPr>
          <w:rFonts w:ascii="Lucida Grande" w:hAnsi="Lucida Grande" w:cs="Lucida Grande"/>
        </w:rPr>
        <w:fldChar w:fldCharType="end"/>
      </w:r>
      <w:bookmarkEnd w:id="67"/>
      <w:r w:rsidR="00974530">
        <w:t xml:space="preserve"> Ich bin mit den Kriterien und Teilnahmebedingungen gemäss </w:t>
      </w:r>
      <w:r w:rsidR="002217F1">
        <w:t>Ausschreibung 20</w:t>
      </w:r>
      <w:r w:rsidR="007A0CEA">
        <w:t>2</w:t>
      </w:r>
      <w:r w:rsidR="0050783D">
        <w:t>1</w:t>
      </w:r>
      <w:r w:rsidR="002217F1">
        <w:t xml:space="preserve"> </w:t>
      </w:r>
      <w:r w:rsidR="00974530">
        <w:t>einverstanden.</w:t>
      </w:r>
    </w:p>
    <w:p w14:paraId="2D5627FC" w14:textId="77777777" w:rsidR="00974530" w:rsidRDefault="00974530" w:rsidP="00E060EB"/>
    <w:p w14:paraId="5D48BCB2" w14:textId="77777777" w:rsidR="00974530" w:rsidRDefault="00974530" w:rsidP="00E060EB"/>
    <w:p w14:paraId="4A7BEF50" w14:textId="77777777" w:rsidR="00974530" w:rsidRDefault="00974530" w:rsidP="00E060EB"/>
    <w:p w14:paraId="0F98AEC6" w14:textId="77777777" w:rsidR="00974530" w:rsidRDefault="00974530" w:rsidP="00E060EB"/>
    <w:p w14:paraId="6F75AC2E" w14:textId="7714042B" w:rsidR="00BB5552" w:rsidRDefault="00974530" w:rsidP="00E060EB">
      <w:r>
        <w:t>Ort, Datum</w:t>
      </w:r>
      <w:r w:rsidR="00155FE0">
        <w:t xml:space="preserve"> </w:t>
      </w:r>
      <w:r w:rsidR="00155FE0">
        <w:fldChar w:fldCharType="begin">
          <w:ffData>
            <w:name w:val="Text34"/>
            <w:enabled/>
            <w:calcOnExit w:val="0"/>
            <w:textInput/>
          </w:ffData>
        </w:fldChar>
      </w:r>
      <w:r w:rsidR="00155FE0">
        <w:instrText xml:space="preserve"> FORMTEXT </w:instrText>
      </w:r>
      <w:r w:rsidR="00155FE0">
        <w:fldChar w:fldCharType="separate"/>
      </w:r>
      <w:r w:rsidR="00155FE0">
        <w:rPr>
          <w:noProof/>
        </w:rPr>
        <w:t> </w:t>
      </w:r>
      <w:r w:rsidR="00155FE0">
        <w:rPr>
          <w:noProof/>
        </w:rPr>
        <w:t> </w:t>
      </w:r>
      <w:r w:rsidR="00155FE0">
        <w:rPr>
          <w:noProof/>
        </w:rPr>
        <w:t> </w:t>
      </w:r>
      <w:r w:rsidR="00155FE0">
        <w:rPr>
          <w:noProof/>
        </w:rPr>
        <w:t> </w:t>
      </w:r>
      <w:r w:rsidR="00155FE0">
        <w:rPr>
          <w:noProof/>
        </w:rPr>
        <w:t> </w:t>
      </w:r>
      <w:r w:rsidR="00155FE0">
        <w:fldChar w:fldCharType="end"/>
      </w:r>
      <w:r w:rsidR="00155FE0">
        <w:tab/>
      </w:r>
      <w:r>
        <w:t>Unterschrif</w:t>
      </w:r>
      <w:r w:rsidR="00C61D06">
        <w:t>t</w:t>
      </w:r>
      <w:r w:rsidR="00FE4B6E">
        <w:t xml:space="preserve"> (digital)</w:t>
      </w:r>
      <w:r w:rsidR="0036693E">
        <w:t xml:space="preserve"> / Name</w:t>
      </w:r>
      <w:r w:rsidR="00FE4B6E">
        <w:t xml:space="preserve"> </w:t>
      </w:r>
      <w:r w:rsidR="00BB5552">
        <w:t xml:space="preserve"> </w:t>
      </w:r>
      <w:r w:rsidR="0036693E">
        <w:fldChar w:fldCharType="begin">
          <w:ffData>
            <w:name w:val="Text68"/>
            <w:enabled/>
            <w:calcOnExit w:val="0"/>
            <w:textInput/>
          </w:ffData>
        </w:fldChar>
      </w:r>
      <w:bookmarkStart w:id="68" w:name="Text68"/>
      <w:r w:rsidR="0036693E">
        <w:instrText xml:space="preserve"> FORMTEXT </w:instrText>
      </w:r>
      <w:r w:rsidR="0036693E">
        <w:fldChar w:fldCharType="separate"/>
      </w:r>
      <w:r w:rsidR="0036693E">
        <w:rPr>
          <w:noProof/>
        </w:rPr>
        <w:t> </w:t>
      </w:r>
      <w:r w:rsidR="0036693E">
        <w:rPr>
          <w:noProof/>
        </w:rPr>
        <w:t> </w:t>
      </w:r>
      <w:r w:rsidR="0036693E">
        <w:rPr>
          <w:noProof/>
        </w:rPr>
        <w:t> </w:t>
      </w:r>
      <w:r w:rsidR="0036693E">
        <w:rPr>
          <w:noProof/>
        </w:rPr>
        <w:t> </w:t>
      </w:r>
      <w:r w:rsidR="0036693E">
        <w:rPr>
          <w:noProof/>
        </w:rPr>
        <w:t> </w:t>
      </w:r>
      <w:r w:rsidR="0036693E">
        <w:fldChar w:fldCharType="end"/>
      </w:r>
      <w:bookmarkEnd w:id="68"/>
    </w:p>
    <w:p w14:paraId="105B6124" w14:textId="77777777" w:rsidR="00974530" w:rsidRDefault="00974530" w:rsidP="00E060EB"/>
    <w:p w14:paraId="1CAA6272" w14:textId="77777777" w:rsidR="00974530" w:rsidRDefault="00974530" w:rsidP="00E060EB"/>
    <w:p w14:paraId="4F8F6403" w14:textId="77777777" w:rsidR="00974530" w:rsidRDefault="00974530" w:rsidP="00E060EB"/>
    <w:p w14:paraId="4AFCB48F" w14:textId="77777777" w:rsidR="003B4350" w:rsidRDefault="00A8571A" w:rsidP="00406848">
      <w:pPr>
        <w:rPr>
          <w:b/>
          <w:lang w:val="de-CH"/>
        </w:rPr>
      </w:pPr>
      <w:r w:rsidRPr="00406848">
        <w:rPr>
          <w:b/>
          <w:lang w:val="de-CH"/>
        </w:rPr>
        <w:t xml:space="preserve">Bitte </w:t>
      </w:r>
      <w:r w:rsidR="00406848" w:rsidRPr="00406848">
        <w:rPr>
          <w:b/>
          <w:lang w:val="de-CH"/>
        </w:rPr>
        <w:t xml:space="preserve">senden Sie das </w:t>
      </w:r>
      <w:r w:rsidR="003B4350">
        <w:rPr>
          <w:b/>
          <w:lang w:val="de-CH"/>
        </w:rPr>
        <w:t xml:space="preserve">vollständig </w:t>
      </w:r>
      <w:r w:rsidR="00406848" w:rsidRPr="00406848">
        <w:rPr>
          <w:b/>
          <w:lang w:val="de-CH"/>
        </w:rPr>
        <w:t xml:space="preserve">ausgefüllte Anmeldeformular bis </w:t>
      </w:r>
      <w:r w:rsidRPr="00406848">
        <w:rPr>
          <w:b/>
          <w:lang w:val="de-CH"/>
        </w:rPr>
        <w:t xml:space="preserve">spätestens </w:t>
      </w:r>
    </w:p>
    <w:p w14:paraId="5BA7BA3F" w14:textId="77777777" w:rsidR="00A8571A" w:rsidRPr="007A0CEA" w:rsidRDefault="00153C46" w:rsidP="00406848">
      <w:pPr>
        <w:rPr>
          <w:b/>
          <w:lang w:val="de-CH"/>
        </w:rPr>
      </w:pPr>
      <w:r>
        <w:rPr>
          <w:b/>
          <w:lang w:val="de-CH"/>
        </w:rPr>
        <w:t>Donnerstag</w:t>
      </w:r>
      <w:r w:rsidR="00473C88" w:rsidRPr="00406848">
        <w:rPr>
          <w:b/>
          <w:lang w:val="de-CH"/>
        </w:rPr>
        <w:t xml:space="preserve">, </w:t>
      </w:r>
      <w:r w:rsidR="00C84FBF">
        <w:rPr>
          <w:b/>
          <w:lang w:val="de-CH"/>
        </w:rPr>
        <w:t>4</w:t>
      </w:r>
      <w:r w:rsidR="000F1DF9" w:rsidRPr="00406848">
        <w:rPr>
          <w:b/>
          <w:lang w:val="de-CH"/>
        </w:rPr>
        <w:t xml:space="preserve">. </w:t>
      </w:r>
      <w:r w:rsidR="00892063">
        <w:rPr>
          <w:b/>
          <w:lang w:val="de-CH"/>
        </w:rPr>
        <w:t>März</w:t>
      </w:r>
      <w:r w:rsidR="00406848" w:rsidRPr="007A0CEA">
        <w:rPr>
          <w:b/>
          <w:lang w:val="de-CH"/>
        </w:rPr>
        <w:t xml:space="preserve"> </w:t>
      </w:r>
      <w:r w:rsidR="002217F1" w:rsidRPr="007A0CEA">
        <w:rPr>
          <w:b/>
          <w:lang w:val="de-CH"/>
        </w:rPr>
        <w:t>20</w:t>
      </w:r>
      <w:r w:rsidR="00857F9F" w:rsidRPr="007A0CEA">
        <w:rPr>
          <w:b/>
          <w:lang w:val="de-CH"/>
        </w:rPr>
        <w:t>2</w:t>
      </w:r>
      <w:r w:rsidR="0050783D">
        <w:rPr>
          <w:b/>
          <w:lang w:val="de-CH"/>
        </w:rPr>
        <w:t>1</w:t>
      </w:r>
      <w:r w:rsidR="00A8571A" w:rsidRPr="007A0CEA">
        <w:rPr>
          <w:b/>
          <w:lang w:val="de-CH"/>
        </w:rPr>
        <w:t xml:space="preserve"> per Mail an </w:t>
      </w:r>
      <w:r w:rsidR="002217F1" w:rsidRPr="007A0CEA">
        <w:rPr>
          <w:b/>
          <w:lang w:val="de-CH"/>
        </w:rPr>
        <w:t>grandtour</w:t>
      </w:r>
      <w:r w:rsidR="00A8571A" w:rsidRPr="007A0CEA">
        <w:rPr>
          <w:b/>
          <w:lang w:val="de-CH"/>
        </w:rPr>
        <w:t>@switzerland.com</w:t>
      </w:r>
    </w:p>
    <w:sectPr w:rsidR="00A8571A" w:rsidRPr="007A0CEA" w:rsidSect="004A00FC"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0" w:h="16840"/>
      <w:pgMar w:top="1701" w:right="992" w:bottom="1134" w:left="1531" w:header="765" w:footer="76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ECAA9" w14:textId="77777777" w:rsidR="00F548A9" w:rsidRDefault="00F548A9" w:rsidP="00DB31EB">
      <w:r>
        <w:separator/>
      </w:r>
    </w:p>
  </w:endnote>
  <w:endnote w:type="continuationSeparator" w:id="0">
    <w:p w14:paraId="0954C69C" w14:textId="77777777" w:rsidR="00F548A9" w:rsidRDefault="00F548A9" w:rsidP="00DB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D21FF" w14:textId="77777777" w:rsidR="00EE38CF" w:rsidRDefault="007A7262">
    <w:pPr>
      <w:pStyle w:val="Fuzeile"/>
    </w:pPr>
    <w:r>
      <w:rPr>
        <w:rStyle w:val="Seitenzahl"/>
      </w:rPr>
      <w:t xml:space="preserve">Anmeldung </w:t>
    </w:r>
    <w:r w:rsidR="00EE38CF">
      <w:rPr>
        <w:rStyle w:val="Seitenzahl"/>
      </w:rPr>
      <w:t xml:space="preserve">Grand Tour Snack </w:t>
    </w:r>
    <w:r w:rsidR="002217F1">
      <w:rPr>
        <w:rStyle w:val="Seitenzahl"/>
      </w:rPr>
      <w:t>Box 20</w:t>
    </w:r>
    <w:r w:rsidR="00857F9F">
      <w:rPr>
        <w:rStyle w:val="Seitenzahl"/>
      </w:rPr>
      <w:t>2</w:t>
    </w:r>
    <w:r w:rsidR="00153C46">
      <w:rPr>
        <w:rStyle w:val="Seitenzahl"/>
      </w:rPr>
      <w:t>1</w:t>
    </w:r>
    <w:r w:rsidR="00EE38CF" w:rsidRPr="00406848">
      <w:rPr>
        <w:rStyle w:val="Seitenzahl"/>
      </w:rPr>
      <w:ptab w:relativeTo="margin" w:alignment="center" w:leader="none"/>
    </w:r>
    <w:r w:rsidR="00EE38CF" w:rsidRPr="00406848">
      <w:rPr>
        <w:rStyle w:val="Seitenzahl"/>
      </w:rPr>
      <w:ptab w:relativeTo="margin" w:alignment="right" w:leader="none"/>
    </w:r>
    <w:r w:rsidR="00EE38CF">
      <w:rPr>
        <w:rStyle w:val="Seitenzahl"/>
      </w:rPr>
      <w:t xml:space="preserve">Seite </w:t>
    </w:r>
    <w:r w:rsidR="00EE38CF">
      <w:rPr>
        <w:rStyle w:val="Seitenzahl"/>
      </w:rPr>
      <w:fldChar w:fldCharType="begin"/>
    </w:r>
    <w:r w:rsidR="00EE38CF">
      <w:rPr>
        <w:rStyle w:val="Seitenzahl"/>
      </w:rPr>
      <w:instrText xml:space="preserve"> PAGE </w:instrText>
    </w:r>
    <w:r w:rsidR="00EE38CF">
      <w:rPr>
        <w:rStyle w:val="Seitenzahl"/>
      </w:rPr>
      <w:fldChar w:fldCharType="separate"/>
    </w:r>
    <w:r w:rsidR="00996323">
      <w:rPr>
        <w:rStyle w:val="Seitenzahl"/>
        <w:noProof/>
      </w:rPr>
      <w:t>2</w:t>
    </w:r>
    <w:r w:rsidR="00EE38CF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164D" w14:textId="77777777" w:rsidR="00EE38CF" w:rsidRPr="007A3649" w:rsidRDefault="00F548A9">
    <w:pPr>
      <w:pStyle w:val="Fuzeile"/>
      <w:rPr>
        <w:lang w:val="en-US"/>
      </w:rPr>
    </w:pPr>
    <w:sdt>
      <w:sdtPr>
        <w:id w:val="1413661036"/>
        <w:temporary/>
        <w:showingPlcHdr/>
      </w:sdtPr>
      <w:sdtEndPr/>
      <w:sdtContent>
        <w:r w:rsidR="00EE38CF" w:rsidRPr="007A3649">
          <w:rPr>
            <w:lang w:val="en-US"/>
          </w:rPr>
          <w:t>[Type text]</w:t>
        </w:r>
      </w:sdtContent>
    </w:sdt>
    <w:r w:rsidR="00EE38CF">
      <w:ptab w:relativeTo="margin" w:alignment="center" w:leader="none"/>
    </w:r>
    <w:sdt>
      <w:sdtPr>
        <w:id w:val="-1297225336"/>
        <w:temporary/>
        <w:showingPlcHdr/>
      </w:sdtPr>
      <w:sdtEndPr/>
      <w:sdtContent>
        <w:r w:rsidR="00EE38CF" w:rsidRPr="007A3649">
          <w:rPr>
            <w:lang w:val="en-US"/>
          </w:rPr>
          <w:t>[Type text]</w:t>
        </w:r>
      </w:sdtContent>
    </w:sdt>
    <w:r w:rsidR="00EE38CF">
      <w:ptab w:relativeTo="margin" w:alignment="right" w:leader="none"/>
    </w:r>
    <w:sdt>
      <w:sdtPr>
        <w:id w:val="1979024015"/>
        <w:temporary/>
        <w:showingPlcHdr/>
      </w:sdtPr>
      <w:sdtEndPr/>
      <w:sdtContent>
        <w:r w:rsidR="00EE38CF" w:rsidRPr="007A3649">
          <w:rPr>
            <w:lang w:val="en-US"/>
          </w:rPr>
          <w:t>[Type text]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2AD7D" w14:textId="77777777" w:rsidR="00EE38CF" w:rsidRPr="00E060EB" w:rsidRDefault="007A7262" w:rsidP="00E060EB">
    <w:pPr>
      <w:pStyle w:val="Fuzeile"/>
    </w:pPr>
    <w:r>
      <w:rPr>
        <w:rStyle w:val="Seitenzahl"/>
      </w:rPr>
      <w:t xml:space="preserve">Anmeldung </w:t>
    </w:r>
    <w:r w:rsidR="002217F1">
      <w:rPr>
        <w:rStyle w:val="Seitenzahl"/>
      </w:rPr>
      <w:t>Grand Tour Snack Box 20</w:t>
    </w:r>
    <w:r w:rsidR="00857F9F">
      <w:rPr>
        <w:rStyle w:val="Seitenzahl"/>
      </w:rPr>
      <w:t>2</w:t>
    </w:r>
    <w:r w:rsidR="00153C46">
      <w:rPr>
        <w:rStyle w:val="Seitenzahl"/>
      </w:rPr>
      <w:t>1</w:t>
    </w:r>
    <w:r w:rsidR="00EE38CF" w:rsidRPr="00406848">
      <w:rPr>
        <w:rStyle w:val="Seitenzahl"/>
      </w:rPr>
      <w:ptab w:relativeTo="margin" w:alignment="center" w:leader="none"/>
    </w:r>
    <w:r w:rsidR="00EE38CF" w:rsidRPr="00406848">
      <w:rPr>
        <w:rStyle w:val="Seitenzahl"/>
      </w:rPr>
      <w:ptab w:relativeTo="margin" w:alignment="right" w:leader="none"/>
    </w:r>
    <w:r w:rsidR="00EE38CF">
      <w:rPr>
        <w:rStyle w:val="Seitenzahl"/>
      </w:rPr>
      <w:t xml:space="preserve">Seite </w:t>
    </w:r>
    <w:r w:rsidR="00EE38CF">
      <w:rPr>
        <w:rStyle w:val="Seitenzahl"/>
      </w:rPr>
      <w:fldChar w:fldCharType="begin"/>
    </w:r>
    <w:r w:rsidR="00EE38CF">
      <w:rPr>
        <w:rStyle w:val="Seitenzahl"/>
      </w:rPr>
      <w:instrText xml:space="preserve"> PAGE </w:instrText>
    </w:r>
    <w:r w:rsidR="00EE38CF">
      <w:rPr>
        <w:rStyle w:val="Seitenzahl"/>
      </w:rPr>
      <w:fldChar w:fldCharType="separate"/>
    </w:r>
    <w:r w:rsidR="00996323">
      <w:rPr>
        <w:rStyle w:val="Seitenzahl"/>
        <w:noProof/>
      </w:rPr>
      <w:t>1</w:t>
    </w:r>
    <w:r w:rsidR="00EE38CF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9FBCD" w14:textId="77777777" w:rsidR="00F548A9" w:rsidRPr="00F524AE" w:rsidRDefault="00F548A9" w:rsidP="00F524AE">
      <w:pPr>
        <w:pStyle w:val="Fuzeile"/>
      </w:pPr>
    </w:p>
  </w:footnote>
  <w:footnote w:type="continuationSeparator" w:id="0">
    <w:p w14:paraId="76320AD3" w14:textId="77777777" w:rsidR="00F548A9" w:rsidRDefault="00F548A9" w:rsidP="00DB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747A2" w14:textId="77777777" w:rsidR="00EE38CF" w:rsidRPr="00F00772" w:rsidRDefault="00EE38CF" w:rsidP="00F00772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F92691A" wp14:editId="2ED7058E">
          <wp:simplePos x="0" y="0"/>
          <wp:positionH relativeFrom="column">
            <wp:posOffset>5196205</wp:posOffset>
          </wp:positionH>
          <wp:positionV relativeFrom="paragraph">
            <wp:posOffset>72390</wp:posOffset>
          </wp:positionV>
          <wp:extent cx="741057" cy="925200"/>
          <wp:effectExtent l="0" t="0" r="0" b="0"/>
          <wp:wrapNone/>
          <wp:docPr id="1" name="Picture 1" descr="Business-Development:Touring:03_Marketing:Logo:Logo GToS_final:GToS_Logo_Original:GToS_150dpi_PPT_iPad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siness-Development:Touring:03_Marketing:Logo:Logo GToS_final:GToS_Logo_Original:GToS_150dpi_PPT_iPad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57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E10E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045C1"/>
    <w:multiLevelType w:val="hybridMultilevel"/>
    <w:tmpl w:val="B284E9D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069F"/>
    <w:multiLevelType w:val="hybridMultilevel"/>
    <w:tmpl w:val="DF9E3630"/>
    <w:lvl w:ilvl="0" w:tplc="3E76B9A0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1FBA"/>
    <w:multiLevelType w:val="multilevel"/>
    <w:tmpl w:val="61B83A04"/>
    <w:numStyleLink w:val="stbulletfootnote"/>
  </w:abstractNum>
  <w:abstractNum w:abstractNumId="4" w15:restartNumberingAfterBreak="0">
    <w:nsid w:val="09802828"/>
    <w:multiLevelType w:val="multilevel"/>
    <w:tmpl w:val="CCDEE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6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ascii="Helvetica" w:hAnsi="Helvetica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907C66"/>
    <w:multiLevelType w:val="multilevel"/>
    <w:tmpl w:val="CCDEE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6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ascii="Helvetica" w:hAnsi="Helvetica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8C42AD"/>
    <w:multiLevelType w:val="multilevel"/>
    <w:tmpl w:val="5434A12A"/>
    <w:numStyleLink w:val="stlist"/>
  </w:abstractNum>
  <w:abstractNum w:abstractNumId="7" w15:restartNumberingAfterBreak="0">
    <w:nsid w:val="2120063F"/>
    <w:multiLevelType w:val="multilevel"/>
    <w:tmpl w:val="B85C3DD4"/>
    <w:lvl w:ilvl="0">
      <w:start w:val="1"/>
      <w:numFmt w:val="bullet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 w:themeColor="text2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8" w15:restartNumberingAfterBreak="0">
    <w:nsid w:val="21777843"/>
    <w:multiLevelType w:val="multilevel"/>
    <w:tmpl w:val="61B83A04"/>
    <w:styleLink w:val="stbulletfootnote"/>
    <w:lvl w:ilvl="0">
      <w:start w:val="1"/>
      <w:numFmt w:val="bullet"/>
      <w:pStyle w:val="FussnotentextAufz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D71E2F" w:themeColor="accent1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9" w15:restartNumberingAfterBreak="0">
    <w:nsid w:val="29A61182"/>
    <w:multiLevelType w:val="multilevel"/>
    <w:tmpl w:val="CCDEE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6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ascii="Helvetica" w:hAnsi="Helvetica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BE5B75"/>
    <w:multiLevelType w:val="hybridMultilevel"/>
    <w:tmpl w:val="9D2047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758B6"/>
    <w:multiLevelType w:val="multilevel"/>
    <w:tmpl w:val="9D20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161E"/>
    <w:multiLevelType w:val="hybridMultilevel"/>
    <w:tmpl w:val="71CE468A"/>
    <w:lvl w:ilvl="0" w:tplc="29F4C06E">
      <w:start w:val="1"/>
      <w:numFmt w:val="decimal"/>
      <w:lvlText w:val="%1."/>
      <w:lvlJc w:val="left"/>
      <w:pPr>
        <w:ind w:left="720" w:hanging="360"/>
      </w:pPr>
      <w:rPr>
        <w:rFonts w:hint="default"/>
        <w:color w:val="D71E2F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DA0DEE"/>
    <w:multiLevelType w:val="multilevel"/>
    <w:tmpl w:val="5434A12A"/>
    <w:styleLink w:val="stlist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851" w:hanging="851"/>
      </w:pPr>
      <w:rPr>
        <w:rFonts w:hint="default"/>
      </w:rPr>
    </w:lvl>
  </w:abstractNum>
  <w:abstractNum w:abstractNumId="14" w15:restartNumberingAfterBreak="0">
    <w:nsid w:val="6CDD33C3"/>
    <w:multiLevelType w:val="multilevel"/>
    <w:tmpl w:val="71CE4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71E2F" w:themeColor="accen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AD000E"/>
    <w:multiLevelType w:val="multilevel"/>
    <w:tmpl w:val="9D2047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0638DD"/>
    <w:multiLevelType w:val="hybridMultilevel"/>
    <w:tmpl w:val="58C62766"/>
    <w:lvl w:ilvl="0" w:tplc="AF420F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74731E2E"/>
    <w:multiLevelType w:val="multilevel"/>
    <w:tmpl w:val="7B226890"/>
    <w:styleLink w:val="stbullet"/>
    <w:lvl w:ilvl="0">
      <w:start w:val="1"/>
      <w:numFmt w:val="bullet"/>
      <w:pStyle w:val="Aufzhlungszeichen"/>
      <w:lvlText w:val="▪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D71E2F" w:themeColor="accent1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76C71112"/>
    <w:multiLevelType w:val="multilevel"/>
    <w:tmpl w:val="CCDEE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6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ascii="Helvetica" w:hAnsi="Helvetica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7"/>
  </w:num>
  <w:num w:numId="8">
    <w:abstractNumId w:val="0"/>
  </w:num>
  <w:num w:numId="9">
    <w:abstractNumId w:val="17"/>
  </w:num>
  <w:num w:numId="10">
    <w:abstractNumId w:val="17"/>
  </w:num>
  <w:num w:numId="11">
    <w:abstractNumId w:val="18"/>
  </w:num>
  <w:num w:numId="12">
    <w:abstractNumId w:val="5"/>
  </w:num>
  <w:num w:numId="13">
    <w:abstractNumId w:val="9"/>
  </w:num>
  <w:num w:numId="14">
    <w:abstractNumId w:val="10"/>
  </w:num>
  <w:num w:numId="15">
    <w:abstractNumId w:val="11"/>
  </w:num>
  <w:num w:numId="16">
    <w:abstractNumId w:val="15"/>
  </w:num>
  <w:num w:numId="17">
    <w:abstractNumId w:val="12"/>
  </w:num>
  <w:num w:numId="18">
    <w:abstractNumId w:val="14"/>
  </w:num>
  <w:num w:numId="19">
    <w:abstractNumId w:val="16"/>
  </w:num>
  <w:num w:numId="20">
    <w:abstractNumId w:val="1"/>
  </w:num>
  <w:num w:numId="21">
    <w:abstractNumId w:val="6"/>
  </w:num>
  <w:num w:numId="22">
    <w:abstractNumId w:val="2"/>
  </w:num>
  <w:num w:numId="23">
    <w:abstractNumId w:val="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SortMethod w:val="0000"/>
  <w:documentProtection w:edit="forms" w:enforcement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DA"/>
    <w:rsid w:val="00000841"/>
    <w:rsid w:val="0000135C"/>
    <w:rsid w:val="00002464"/>
    <w:rsid w:val="00002E7F"/>
    <w:rsid w:val="00004914"/>
    <w:rsid w:val="00004F86"/>
    <w:rsid w:val="00012DDD"/>
    <w:rsid w:val="000133ED"/>
    <w:rsid w:val="00014088"/>
    <w:rsid w:val="000209F4"/>
    <w:rsid w:val="0002433A"/>
    <w:rsid w:val="00025928"/>
    <w:rsid w:val="00031F57"/>
    <w:rsid w:val="000321BE"/>
    <w:rsid w:val="00032695"/>
    <w:rsid w:val="000342CC"/>
    <w:rsid w:val="0003443B"/>
    <w:rsid w:val="00043C66"/>
    <w:rsid w:val="00045B6D"/>
    <w:rsid w:val="0004617E"/>
    <w:rsid w:val="00057824"/>
    <w:rsid w:val="000650FF"/>
    <w:rsid w:val="00065930"/>
    <w:rsid w:val="00067C8C"/>
    <w:rsid w:val="0007164D"/>
    <w:rsid w:val="000757D9"/>
    <w:rsid w:val="000803A0"/>
    <w:rsid w:val="0008148D"/>
    <w:rsid w:val="00082639"/>
    <w:rsid w:val="00095756"/>
    <w:rsid w:val="0009764E"/>
    <w:rsid w:val="000A5CA3"/>
    <w:rsid w:val="000A72C0"/>
    <w:rsid w:val="000A7D69"/>
    <w:rsid w:val="000B2948"/>
    <w:rsid w:val="000B2C2C"/>
    <w:rsid w:val="000C21BC"/>
    <w:rsid w:val="000C4065"/>
    <w:rsid w:val="000C523F"/>
    <w:rsid w:val="000D24AA"/>
    <w:rsid w:val="000E2254"/>
    <w:rsid w:val="000E4B66"/>
    <w:rsid w:val="000E4D8A"/>
    <w:rsid w:val="000E78C8"/>
    <w:rsid w:val="000F03D7"/>
    <w:rsid w:val="000F1DF9"/>
    <w:rsid w:val="0010143E"/>
    <w:rsid w:val="001053C8"/>
    <w:rsid w:val="00105AFF"/>
    <w:rsid w:val="00116342"/>
    <w:rsid w:val="00117C85"/>
    <w:rsid w:val="0012379A"/>
    <w:rsid w:val="00127560"/>
    <w:rsid w:val="001320F8"/>
    <w:rsid w:val="00134431"/>
    <w:rsid w:val="00137495"/>
    <w:rsid w:val="00145709"/>
    <w:rsid w:val="00146336"/>
    <w:rsid w:val="00150A96"/>
    <w:rsid w:val="00152E85"/>
    <w:rsid w:val="00153C46"/>
    <w:rsid w:val="00154429"/>
    <w:rsid w:val="00155601"/>
    <w:rsid w:val="00155D15"/>
    <w:rsid w:val="00155FE0"/>
    <w:rsid w:val="0016294B"/>
    <w:rsid w:val="00167803"/>
    <w:rsid w:val="00173A61"/>
    <w:rsid w:val="00174911"/>
    <w:rsid w:val="0017510B"/>
    <w:rsid w:val="0018314C"/>
    <w:rsid w:val="0019461B"/>
    <w:rsid w:val="00195156"/>
    <w:rsid w:val="001A04E5"/>
    <w:rsid w:val="001A3988"/>
    <w:rsid w:val="001A606F"/>
    <w:rsid w:val="001A7AEE"/>
    <w:rsid w:val="001A7CDA"/>
    <w:rsid w:val="001B3A06"/>
    <w:rsid w:val="001C3343"/>
    <w:rsid w:val="001C6293"/>
    <w:rsid w:val="001C6EC5"/>
    <w:rsid w:val="001C72A8"/>
    <w:rsid w:val="001D1A31"/>
    <w:rsid w:val="001E49AA"/>
    <w:rsid w:val="002043CD"/>
    <w:rsid w:val="00205FB6"/>
    <w:rsid w:val="002103D0"/>
    <w:rsid w:val="00211570"/>
    <w:rsid w:val="00211F4B"/>
    <w:rsid w:val="00213151"/>
    <w:rsid w:val="0021390A"/>
    <w:rsid w:val="002217F1"/>
    <w:rsid w:val="00225855"/>
    <w:rsid w:val="00231DD9"/>
    <w:rsid w:val="00231F6C"/>
    <w:rsid w:val="002362E5"/>
    <w:rsid w:val="00237CFA"/>
    <w:rsid w:val="00247481"/>
    <w:rsid w:val="00256E1B"/>
    <w:rsid w:val="00262FB3"/>
    <w:rsid w:val="0026507F"/>
    <w:rsid w:val="002652B8"/>
    <w:rsid w:val="00282D7B"/>
    <w:rsid w:val="00283853"/>
    <w:rsid w:val="00293EFE"/>
    <w:rsid w:val="002948D6"/>
    <w:rsid w:val="00296834"/>
    <w:rsid w:val="002A0358"/>
    <w:rsid w:val="002A14C7"/>
    <w:rsid w:val="002A16E5"/>
    <w:rsid w:val="002A4FEC"/>
    <w:rsid w:val="002A77BE"/>
    <w:rsid w:val="002B2AEC"/>
    <w:rsid w:val="002B327B"/>
    <w:rsid w:val="002B44B7"/>
    <w:rsid w:val="002B6352"/>
    <w:rsid w:val="002B654C"/>
    <w:rsid w:val="002B6639"/>
    <w:rsid w:val="002C6BCA"/>
    <w:rsid w:val="002C7263"/>
    <w:rsid w:val="002D0FC1"/>
    <w:rsid w:val="002D2C84"/>
    <w:rsid w:val="002D3FFF"/>
    <w:rsid w:val="002D4AA7"/>
    <w:rsid w:val="002D6D06"/>
    <w:rsid w:val="002E347D"/>
    <w:rsid w:val="002E436A"/>
    <w:rsid w:val="00304702"/>
    <w:rsid w:val="00307475"/>
    <w:rsid w:val="0031072A"/>
    <w:rsid w:val="00311818"/>
    <w:rsid w:val="00315764"/>
    <w:rsid w:val="00316954"/>
    <w:rsid w:val="0031711B"/>
    <w:rsid w:val="003210EF"/>
    <w:rsid w:val="00321AD2"/>
    <w:rsid w:val="00326DDC"/>
    <w:rsid w:val="00327D44"/>
    <w:rsid w:val="003313AA"/>
    <w:rsid w:val="003354DF"/>
    <w:rsid w:val="00340935"/>
    <w:rsid w:val="003418A2"/>
    <w:rsid w:val="00345216"/>
    <w:rsid w:val="00346B8B"/>
    <w:rsid w:val="00351E38"/>
    <w:rsid w:val="00360086"/>
    <w:rsid w:val="003622DA"/>
    <w:rsid w:val="0036693E"/>
    <w:rsid w:val="00366F54"/>
    <w:rsid w:val="0037052B"/>
    <w:rsid w:val="00372276"/>
    <w:rsid w:val="00372DC3"/>
    <w:rsid w:val="003757BF"/>
    <w:rsid w:val="003768CF"/>
    <w:rsid w:val="00382439"/>
    <w:rsid w:val="0038341F"/>
    <w:rsid w:val="00383AF3"/>
    <w:rsid w:val="00384B34"/>
    <w:rsid w:val="003869E5"/>
    <w:rsid w:val="00391D5F"/>
    <w:rsid w:val="00395E7A"/>
    <w:rsid w:val="003A1E96"/>
    <w:rsid w:val="003A2E28"/>
    <w:rsid w:val="003B3BE0"/>
    <w:rsid w:val="003B4350"/>
    <w:rsid w:val="003B579C"/>
    <w:rsid w:val="003B781F"/>
    <w:rsid w:val="003D46B2"/>
    <w:rsid w:val="003D4CE1"/>
    <w:rsid w:val="003D7012"/>
    <w:rsid w:val="003E61BC"/>
    <w:rsid w:val="003E6285"/>
    <w:rsid w:val="00401192"/>
    <w:rsid w:val="004017F3"/>
    <w:rsid w:val="00404140"/>
    <w:rsid w:val="0040592E"/>
    <w:rsid w:val="00405B74"/>
    <w:rsid w:val="00406433"/>
    <w:rsid w:val="00406848"/>
    <w:rsid w:val="00410191"/>
    <w:rsid w:val="00411CE5"/>
    <w:rsid w:val="00413010"/>
    <w:rsid w:val="00414466"/>
    <w:rsid w:val="004146AE"/>
    <w:rsid w:val="0041648E"/>
    <w:rsid w:val="004225D2"/>
    <w:rsid w:val="004328F2"/>
    <w:rsid w:val="004369DF"/>
    <w:rsid w:val="00437C50"/>
    <w:rsid w:val="00445D1D"/>
    <w:rsid w:val="004542F2"/>
    <w:rsid w:val="004552D0"/>
    <w:rsid w:val="00455383"/>
    <w:rsid w:val="004608F3"/>
    <w:rsid w:val="004654F9"/>
    <w:rsid w:val="00473C88"/>
    <w:rsid w:val="00475EB4"/>
    <w:rsid w:val="004820E7"/>
    <w:rsid w:val="00483E36"/>
    <w:rsid w:val="00486A6F"/>
    <w:rsid w:val="00492B52"/>
    <w:rsid w:val="00494538"/>
    <w:rsid w:val="004A00FC"/>
    <w:rsid w:val="004A1CA1"/>
    <w:rsid w:val="004A7717"/>
    <w:rsid w:val="004B14DE"/>
    <w:rsid w:val="004C5117"/>
    <w:rsid w:val="004D11CE"/>
    <w:rsid w:val="004D54C4"/>
    <w:rsid w:val="004D73F0"/>
    <w:rsid w:val="004E40D8"/>
    <w:rsid w:val="004E59D3"/>
    <w:rsid w:val="004E6BE7"/>
    <w:rsid w:val="004E7907"/>
    <w:rsid w:val="004F300F"/>
    <w:rsid w:val="004F6964"/>
    <w:rsid w:val="0050016B"/>
    <w:rsid w:val="0050213B"/>
    <w:rsid w:val="005039A3"/>
    <w:rsid w:val="00503AE7"/>
    <w:rsid w:val="00505BE0"/>
    <w:rsid w:val="0050613A"/>
    <w:rsid w:val="0050783D"/>
    <w:rsid w:val="005113D3"/>
    <w:rsid w:val="00511B4B"/>
    <w:rsid w:val="00522706"/>
    <w:rsid w:val="00523D8E"/>
    <w:rsid w:val="005241BF"/>
    <w:rsid w:val="00527943"/>
    <w:rsid w:val="00532158"/>
    <w:rsid w:val="00540367"/>
    <w:rsid w:val="00540F83"/>
    <w:rsid w:val="00543B4C"/>
    <w:rsid w:val="00543C32"/>
    <w:rsid w:val="005465DD"/>
    <w:rsid w:val="0055253C"/>
    <w:rsid w:val="005637E1"/>
    <w:rsid w:val="005679D7"/>
    <w:rsid w:val="005707E8"/>
    <w:rsid w:val="0057264C"/>
    <w:rsid w:val="005812E0"/>
    <w:rsid w:val="00581FEC"/>
    <w:rsid w:val="00584418"/>
    <w:rsid w:val="00597565"/>
    <w:rsid w:val="005A335E"/>
    <w:rsid w:val="005A5FD5"/>
    <w:rsid w:val="005B0779"/>
    <w:rsid w:val="005B0884"/>
    <w:rsid w:val="005B2946"/>
    <w:rsid w:val="005B3456"/>
    <w:rsid w:val="005B43C8"/>
    <w:rsid w:val="005B7847"/>
    <w:rsid w:val="005C0012"/>
    <w:rsid w:val="005C5F79"/>
    <w:rsid w:val="005C6DD9"/>
    <w:rsid w:val="005D0935"/>
    <w:rsid w:val="005D0A6C"/>
    <w:rsid w:val="005D3700"/>
    <w:rsid w:val="005D3C28"/>
    <w:rsid w:val="005D58E2"/>
    <w:rsid w:val="005E2E6E"/>
    <w:rsid w:val="005E795E"/>
    <w:rsid w:val="005F178C"/>
    <w:rsid w:val="005F1F1E"/>
    <w:rsid w:val="00612DB6"/>
    <w:rsid w:val="00615551"/>
    <w:rsid w:val="0061679F"/>
    <w:rsid w:val="00616C6A"/>
    <w:rsid w:val="006237A9"/>
    <w:rsid w:val="00626529"/>
    <w:rsid w:val="00635623"/>
    <w:rsid w:val="006364A9"/>
    <w:rsid w:val="006444FF"/>
    <w:rsid w:val="0064491B"/>
    <w:rsid w:val="006525C2"/>
    <w:rsid w:val="006629E5"/>
    <w:rsid w:val="00664C81"/>
    <w:rsid w:val="006719D8"/>
    <w:rsid w:val="006726C7"/>
    <w:rsid w:val="006739B0"/>
    <w:rsid w:val="00677082"/>
    <w:rsid w:val="0068332D"/>
    <w:rsid w:val="00685E3F"/>
    <w:rsid w:val="00685E61"/>
    <w:rsid w:val="006866E5"/>
    <w:rsid w:val="00694E2D"/>
    <w:rsid w:val="006A309B"/>
    <w:rsid w:val="006A4B75"/>
    <w:rsid w:val="006B11E2"/>
    <w:rsid w:val="006B22B0"/>
    <w:rsid w:val="006B312E"/>
    <w:rsid w:val="006C13F7"/>
    <w:rsid w:val="006C5DD0"/>
    <w:rsid w:val="006D0576"/>
    <w:rsid w:val="006D1E54"/>
    <w:rsid w:val="006D5CC5"/>
    <w:rsid w:val="006D69E1"/>
    <w:rsid w:val="006E0F13"/>
    <w:rsid w:val="006E79DE"/>
    <w:rsid w:val="006E7AA0"/>
    <w:rsid w:val="00705F75"/>
    <w:rsid w:val="0070677D"/>
    <w:rsid w:val="00717E34"/>
    <w:rsid w:val="00723438"/>
    <w:rsid w:val="00725F43"/>
    <w:rsid w:val="00727912"/>
    <w:rsid w:val="00727CFC"/>
    <w:rsid w:val="00727F57"/>
    <w:rsid w:val="007333E8"/>
    <w:rsid w:val="0073453A"/>
    <w:rsid w:val="007423D0"/>
    <w:rsid w:val="00747424"/>
    <w:rsid w:val="0075182F"/>
    <w:rsid w:val="00751A38"/>
    <w:rsid w:val="00752AC0"/>
    <w:rsid w:val="00756AEC"/>
    <w:rsid w:val="00764164"/>
    <w:rsid w:val="0077118F"/>
    <w:rsid w:val="007859D2"/>
    <w:rsid w:val="00790A88"/>
    <w:rsid w:val="00792709"/>
    <w:rsid w:val="00793EA0"/>
    <w:rsid w:val="00797476"/>
    <w:rsid w:val="007A0CEA"/>
    <w:rsid w:val="007A2351"/>
    <w:rsid w:val="007A3649"/>
    <w:rsid w:val="007A48AB"/>
    <w:rsid w:val="007A5407"/>
    <w:rsid w:val="007A54F8"/>
    <w:rsid w:val="007A7262"/>
    <w:rsid w:val="007B1C9B"/>
    <w:rsid w:val="007B238A"/>
    <w:rsid w:val="007B332C"/>
    <w:rsid w:val="007B3A22"/>
    <w:rsid w:val="007B41E2"/>
    <w:rsid w:val="007B6945"/>
    <w:rsid w:val="007C1283"/>
    <w:rsid w:val="007C2363"/>
    <w:rsid w:val="007C45FD"/>
    <w:rsid w:val="007D11AA"/>
    <w:rsid w:val="007D3210"/>
    <w:rsid w:val="007D3B86"/>
    <w:rsid w:val="007D496C"/>
    <w:rsid w:val="007F04B7"/>
    <w:rsid w:val="007F16CB"/>
    <w:rsid w:val="007F3120"/>
    <w:rsid w:val="007F34C2"/>
    <w:rsid w:val="007F3796"/>
    <w:rsid w:val="007F5C47"/>
    <w:rsid w:val="007F5E59"/>
    <w:rsid w:val="007F7E59"/>
    <w:rsid w:val="008011A6"/>
    <w:rsid w:val="0080329A"/>
    <w:rsid w:val="00810285"/>
    <w:rsid w:val="00817BEA"/>
    <w:rsid w:val="0082035D"/>
    <w:rsid w:val="0082302F"/>
    <w:rsid w:val="00833791"/>
    <w:rsid w:val="008353A9"/>
    <w:rsid w:val="00845727"/>
    <w:rsid w:val="008464E8"/>
    <w:rsid w:val="008466D1"/>
    <w:rsid w:val="00852C61"/>
    <w:rsid w:val="00855798"/>
    <w:rsid w:val="00856572"/>
    <w:rsid w:val="00857F9F"/>
    <w:rsid w:val="00862775"/>
    <w:rsid w:val="00862B8A"/>
    <w:rsid w:val="00870E6A"/>
    <w:rsid w:val="008720A8"/>
    <w:rsid w:val="00872215"/>
    <w:rsid w:val="00872974"/>
    <w:rsid w:val="00883728"/>
    <w:rsid w:val="00884C12"/>
    <w:rsid w:val="00892063"/>
    <w:rsid w:val="008A0E3E"/>
    <w:rsid w:val="008A12CA"/>
    <w:rsid w:val="008A672E"/>
    <w:rsid w:val="008A75B6"/>
    <w:rsid w:val="008B0131"/>
    <w:rsid w:val="008B0514"/>
    <w:rsid w:val="008C4C6A"/>
    <w:rsid w:val="008C7B99"/>
    <w:rsid w:val="008D0E88"/>
    <w:rsid w:val="008D3127"/>
    <w:rsid w:val="008E2770"/>
    <w:rsid w:val="008E2AE8"/>
    <w:rsid w:val="008E74DD"/>
    <w:rsid w:val="008E77F3"/>
    <w:rsid w:val="008F36B6"/>
    <w:rsid w:val="008F3EB5"/>
    <w:rsid w:val="008F6526"/>
    <w:rsid w:val="00901202"/>
    <w:rsid w:val="009014EB"/>
    <w:rsid w:val="00903A73"/>
    <w:rsid w:val="00905A22"/>
    <w:rsid w:val="00906B0C"/>
    <w:rsid w:val="009113E6"/>
    <w:rsid w:val="00913887"/>
    <w:rsid w:val="009155A6"/>
    <w:rsid w:val="00917FFB"/>
    <w:rsid w:val="00925C5C"/>
    <w:rsid w:val="00940EBC"/>
    <w:rsid w:val="009418E8"/>
    <w:rsid w:val="00943529"/>
    <w:rsid w:val="00943EE4"/>
    <w:rsid w:val="00946B53"/>
    <w:rsid w:val="009522E5"/>
    <w:rsid w:val="00955A02"/>
    <w:rsid w:val="00956690"/>
    <w:rsid w:val="0095684E"/>
    <w:rsid w:val="009573A6"/>
    <w:rsid w:val="00961EA2"/>
    <w:rsid w:val="00961EC3"/>
    <w:rsid w:val="00962F43"/>
    <w:rsid w:val="009648AD"/>
    <w:rsid w:val="009714CB"/>
    <w:rsid w:val="00974530"/>
    <w:rsid w:val="00980E8E"/>
    <w:rsid w:val="00985FE6"/>
    <w:rsid w:val="00987434"/>
    <w:rsid w:val="00987D60"/>
    <w:rsid w:val="009915E2"/>
    <w:rsid w:val="00992587"/>
    <w:rsid w:val="00993910"/>
    <w:rsid w:val="00996311"/>
    <w:rsid w:val="00996323"/>
    <w:rsid w:val="009A1967"/>
    <w:rsid w:val="009B232B"/>
    <w:rsid w:val="009B2DEE"/>
    <w:rsid w:val="009B35AE"/>
    <w:rsid w:val="009B3C0F"/>
    <w:rsid w:val="009C4623"/>
    <w:rsid w:val="009E26F2"/>
    <w:rsid w:val="009E2858"/>
    <w:rsid w:val="009E2994"/>
    <w:rsid w:val="009E2DA9"/>
    <w:rsid w:val="009E4B2A"/>
    <w:rsid w:val="009F061D"/>
    <w:rsid w:val="009F4EA4"/>
    <w:rsid w:val="00A05BF7"/>
    <w:rsid w:val="00A06212"/>
    <w:rsid w:val="00A20265"/>
    <w:rsid w:val="00A27FA4"/>
    <w:rsid w:val="00A33DFB"/>
    <w:rsid w:val="00A45A00"/>
    <w:rsid w:val="00A62D7C"/>
    <w:rsid w:val="00A65F58"/>
    <w:rsid w:val="00A6628B"/>
    <w:rsid w:val="00A84102"/>
    <w:rsid w:val="00A854AB"/>
    <w:rsid w:val="00A8571A"/>
    <w:rsid w:val="00A91136"/>
    <w:rsid w:val="00A9615B"/>
    <w:rsid w:val="00AA022F"/>
    <w:rsid w:val="00AA0CD4"/>
    <w:rsid w:val="00AA74BE"/>
    <w:rsid w:val="00AB0BD5"/>
    <w:rsid w:val="00AB0CC2"/>
    <w:rsid w:val="00AB38F1"/>
    <w:rsid w:val="00AB576F"/>
    <w:rsid w:val="00AC05F8"/>
    <w:rsid w:val="00AC2712"/>
    <w:rsid w:val="00AC41C5"/>
    <w:rsid w:val="00AD3A50"/>
    <w:rsid w:val="00AD4B38"/>
    <w:rsid w:val="00AE498A"/>
    <w:rsid w:val="00AE74F5"/>
    <w:rsid w:val="00B01485"/>
    <w:rsid w:val="00B0186B"/>
    <w:rsid w:val="00B01DEC"/>
    <w:rsid w:val="00B02D9A"/>
    <w:rsid w:val="00B03614"/>
    <w:rsid w:val="00B05275"/>
    <w:rsid w:val="00B113D5"/>
    <w:rsid w:val="00B12C4E"/>
    <w:rsid w:val="00B13A4A"/>
    <w:rsid w:val="00B15BEF"/>
    <w:rsid w:val="00B169ED"/>
    <w:rsid w:val="00B321BA"/>
    <w:rsid w:val="00B32624"/>
    <w:rsid w:val="00B37939"/>
    <w:rsid w:val="00B42BF5"/>
    <w:rsid w:val="00B46843"/>
    <w:rsid w:val="00B509CB"/>
    <w:rsid w:val="00B51128"/>
    <w:rsid w:val="00B566E4"/>
    <w:rsid w:val="00B671AB"/>
    <w:rsid w:val="00B715BC"/>
    <w:rsid w:val="00B749B2"/>
    <w:rsid w:val="00B759ED"/>
    <w:rsid w:val="00B762C3"/>
    <w:rsid w:val="00B82874"/>
    <w:rsid w:val="00B85C30"/>
    <w:rsid w:val="00B87EBF"/>
    <w:rsid w:val="00B90728"/>
    <w:rsid w:val="00B91824"/>
    <w:rsid w:val="00B93F8A"/>
    <w:rsid w:val="00B9413C"/>
    <w:rsid w:val="00B9430B"/>
    <w:rsid w:val="00B96595"/>
    <w:rsid w:val="00BA0065"/>
    <w:rsid w:val="00BB069F"/>
    <w:rsid w:val="00BB137E"/>
    <w:rsid w:val="00BB1F40"/>
    <w:rsid w:val="00BB5410"/>
    <w:rsid w:val="00BB5552"/>
    <w:rsid w:val="00BB59BB"/>
    <w:rsid w:val="00BC0D45"/>
    <w:rsid w:val="00BC29EC"/>
    <w:rsid w:val="00BC6E81"/>
    <w:rsid w:val="00BD1CE0"/>
    <w:rsid w:val="00BD650E"/>
    <w:rsid w:val="00BE2128"/>
    <w:rsid w:val="00BE4584"/>
    <w:rsid w:val="00BE7BD6"/>
    <w:rsid w:val="00BF70FB"/>
    <w:rsid w:val="00C02C98"/>
    <w:rsid w:val="00C064F3"/>
    <w:rsid w:val="00C06A54"/>
    <w:rsid w:val="00C1078F"/>
    <w:rsid w:val="00C129AA"/>
    <w:rsid w:val="00C13132"/>
    <w:rsid w:val="00C1480B"/>
    <w:rsid w:val="00C170F5"/>
    <w:rsid w:val="00C171FF"/>
    <w:rsid w:val="00C212A3"/>
    <w:rsid w:val="00C25DAF"/>
    <w:rsid w:val="00C31BAE"/>
    <w:rsid w:val="00C327DD"/>
    <w:rsid w:val="00C3338A"/>
    <w:rsid w:val="00C345E2"/>
    <w:rsid w:val="00C35158"/>
    <w:rsid w:val="00C363C2"/>
    <w:rsid w:val="00C37FD1"/>
    <w:rsid w:val="00C4221D"/>
    <w:rsid w:val="00C44C3E"/>
    <w:rsid w:val="00C45F9E"/>
    <w:rsid w:val="00C476BB"/>
    <w:rsid w:val="00C5162D"/>
    <w:rsid w:val="00C61D06"/>
    <w:rsid w:val="00C64662"/>
    <w:rsid w:val="00C663A1"/>
    <w:rsid w:val="00C7400A"/>
    <w:rsid w:val="00C75D18"/>
    <w:rsid w:val="00C80E15"/>
    <w:rsid w:val="00C82850"/>
    <w:rsid w:val="00C84CFE"/>
    <w:rsid w:val="00C84FBF"/>
    <w:rsid w:val="00C916D8"/>
    <w:rsid w:val="00CA517F"/>
    <w:rsid w:val="00CA623D"/>
    <w:rsid w:val="00CA68E6"/>
    <w:rsid w:val="00CB06BB"/>
    <w:rsid w:val="00CB0B05"/>
    <w:rsid w:val="00CB2A3F"/>
    <w:rsid w:val="00CB7A2E"/>
    <w:rsid w:val="00CC025B"/>
    <w:rsid w:val="00CC3858"/>
    <w:rsid w:val="00CD4CE0"/>
    <w:rsid w:val="00CD639C"/>
    <w:rsid w:val="00CE050D"/>
    <w:rsid w:val="00CE2D4C"/>
    <w:rsid w:val="00CE3A44"/>
    <w:rsid w:val="00CF17AC"/>
    <w:rsid w:val="00CF35E5"/>
    <w:rsid w:val="00CF64A1"/>
    <w:rsid w:val="00CF69FE"/>
    <w:rsid w:val="00CF70F1"/>
    <w:rsid w:val="00CF7141"/>
    <w:rsid w:val="00D01213"/>
    <w:rsid w:val="00D145E4"/>
    <w:rsid w:val="00D15FDE"/>
    <w:rsid w:val="00D27E98"/>
    <w:rsid w:val="00D31C3F"/>
    <w:rsid w:val="00D512F7"/>
    <w:rsid w:val="00D51F0F"/>
    <w:rsid w:val="00D55367"/>
    <w:rsid w:val="00D570BC"/>
    <w:rsid w:val="00D66DF9"/>
    <w:rsid w:val="00D77947"/>
    <w:rsid w:val="00D803AD"/>
    <w:rsid w:val="00D803FD"/>
    <w:rsid w:val="00D81DAC"/>
    <w:rsid w:val="00D82B29"/>
    <w:rsid w:val="00D85444"/>
    <w:rsid w:val="00D946D4"/>
    <w:rsid w:val="00D9490D"/>
    <w:rsid w:val="00DA04F1"/>
    <w:rsid w:val="00DA069F"/>
    <w:rsid w:val="00DA10F8"/>
    <w:rsid w:val="00DA4795"/>
    <w:rsid w:val="00DA52F6"/>
    <w:rsid w:val="00DA779C"/>
    <w:rsid w:val="00DB2E7A"/>
    <w:rsid w:val="00DB31EB"/>
    <w:rsid w:val="00DB72F8"/>
    <w:rsid w:val="00DC464B"/>
    <w:rsid w:val="00DC5656"/>
    <w:rsid w:val="00DD417F"/>
    <w:rsid w:val="00DD4754"/>
    <w:rsid w:val="00DD5DC9"/>
    <w:rsid w:val="00DD6EC3"/>
    <w:rsid w:val="00DE0D3C"/>
    <w:rsid w:val="00DE184A"/>
    <w:rsid w:val="00DE2364"/>
    <w:rsid w:val="00DE324C"/>
    <w:rsid w:val="00DE4686"/>
    <w:rsid w:val="00DF75E6"/>
    <w:rsid w:val="00E060EB"/>
    <w:rsid w:val="00E13B72"/>
    <w:rsid w:val="00E15FF7"/>
    <w:rsid w:val="00E23836"/>
    <w:rsid w:val="00E2456D"/>
    <w:rsid w:val="00E248A5"/>
    <w:rsid w:val="00E31D68"/>
    <w:rsid w:val="00E35115"/>
    <w:rsid w:val="00E363FB"/>
    <w:rsid w:val="00E4256D"/>
    <w:rsid w:val="00E45036"/>
    <w:rsid w:val="00E462A8"/>
    <w:rsid w:val="00E47D64"/>
    <w:rsid w:val="00E57B26"/>
    <w:rsid w:val="00E6157D"/>
    <w:rsid w:val="00E63223"/>
    <w:rsid w:val="00E6415D"/>
    <w:rsid w:val="00E64C8F"/>
    <w:rsid w:val="00E737BE"/>
    <w:rsid w:val="00E7651F"/>
    <w:rsid w:val="00E76DCD"/>
    <w:rsid w:val="00E77FC2"/>
    <w:rsid w:val="00E86E57"/>
    <w:rsid w:val="00E94149"/>
    <w:rsid w:val="00E96B56"/>
    <w:rsid w:val="00EA025E"/>
    <w:rsid w:val="00EA39BB"/>
    <w:rsid w:val="00EA4FED"/>
    <w:rsid w:val="00EA553E"/>
    <w:rsid w:val="00EA55DE"/>
    <w:rsid w:val="00EA6A2D"/>
    <w:rsid w:val="00EB53A9"/>
    <w:rsid w:val="00EC448E"/>
    <w:rsid w:val="00EC4FC8"/>
    <w:rsid w:val="00EC63B0"/>
    <w:rsid w:val="00ED1AE3"/>
    <w:rsid w:val="00ED2D95"/>
    <w:rsid w:val="00ED42F8"/>
    <w:rsid w:val="00ED5751"/>
    <w:rsid w:val="00ED72C2"/>
    <w:rsid w:val="00ED7A4C"/>
    <w:rsid w:val="00EE115D"/>
    <w:rsid w:val="00EE2E1E"/>
    <w:rsid w:val="00EE38CF"/>
    <w:rsid w:val="00EE429E"/>
    <w:rsid w:val="00EE4FD5"/>
    <w:rsid w:val="00EE63D3"/>
    <w:rsid w:val="00EE6E00"/>
    <w:rsid w:val="00EF744E"/>
    <w:rsid w:val="00F00772"/>
    <w:rsid w:val="00F011C6"/>
    <w:rsid w:val="00F023EA"/>
    <w:rsid w:val="00F02F5E"/>
    <w:rsid w:val="00F03F39"/>
    <w:rsid w:val="00F0703A"/>
    <w:rsid w:val="00F100DE"/>
    <w:rsid w:val="00F14584"/>
    <w:rsid w:val="00F15761"/>
    <w:rsid w:val="00F200BB"/>
    <w:rsid w:val="00F209F0"/>
    <w:rsid w:val="00F22C3E"/>
    <w:rsid w:val="00F330A8"/>
    <w:rsid w:val="00F36AD3"/>
    <w:rsid w:val="00F40C1A"/>
    <w:rsid w:val="00F45904"/>
    <w:rsid w:val="00F46D14"/>
    <w:rsid w:val="00F524AE"/>
    <w:rsid w:val="00F548A9"/>
    <w:rsid w:val="00F67130"/>
    <w:rsid w:val="00F715E1"/>
    <w:rsid w:val="00F72F31"/>
    <w:rsid w:val="00F752E9"/>
    <w:rsid w:val="00F83778"/>
    <w:rsid w:val="00F840EB"/>
    <w:rsid w:val="00F90D2B"/>
    <w:rsid w:val="00F93FED"/>
    <w:rsid w:val="00F95DC6"/>
    <w:rsid w:val="00F9635A"/>
    <w:rsid w:val="00F96CF7"/>
    <w:rsid w:val="00FA1479"/>
    <w:rsid w:val="00FA6151"/>
    <w:rsid w:val="00FB5754"/>
    <w:rsid w:val="00FC137B"/>
    <w:rsid w:val="00FC3364"/>
    <w:rsid w:val="00FD3A34"/>
    <w:rsid w:val="00FE35D3"/>
    <w:rsid w:val="00FE4B6E"/>
    <w:rsid w:val="00FF02FD"/>
    <w:rsid w:val="00FF1ADD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4B13684"/>
  <w14:defaultImageDpi w14:val="300"/>
  <w15:docId w15:val="{FA7A1AF4-F74C-E640-87F2-CB48D990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="Times New Roman"/>
        <w:sz w:val="22"/>
        <w:szCs w:val="22"/>
        <w:lang w:val="de-DE" w:eastAsia="ja-JP" w:bidi="ar-SA"/>
      </w:rPr>
    </w:rPrDefault>
    <w:pPrDefault>
      <w:pPr>
        <w:spacing w:line="268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70F1"/>
  </w:style>
  <w:style w:type="paragraph" w:styleId="berschrift1">
    <w:name w:val="heading 1"/>
    <w:basedOn w:val="Standard"/>
    <w:next w:val="Standard"/>
    <w:link w:val="berschrift1Zchn"/>
    <w:uiPriority w:val="9"/>
    <w:qFormat/>
    <w:rsid w:val="00A9615B"/>
    <w:pPr>
      <w:keepNext/>
      <w:keepLines/>
      <w:numPr>
        <w:numId w:val="5"/>
      </w:numPr>
      <w:spacing w:after="670" w:line="536" w:lineRule="atLeast"/>
      <w:contextualSpacing/>
      <w:outlineLvl w:val="0"/>
    </w:pPr>
    <w:rPr>
      <w:rFonts w:eastAsiaTheme="majorEastAsia" w:cstheme="majorBidi"/>
      <w:caps/>
      <w:color w:val="D71E2F" w:themeColor="accent1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615B"/>
    <w:pPr>
      <w:keepNext/>
      <w:keepLines/>
      <w:numPr>
        <w:ilvl w:val="1"/>
        <w:numId w:val="5"/>
      </w:numPr>
      <w:spacing w:after="536" w:line="422" w:lineRule="atLeast"/>
      <w:outlineLvl w:val="1"/>
    </w:pPr>
    <w:rPr>
      <w:rFonts w:eastAsiaTheme="majorEastAsia" w:cstheme="majorBidi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615B"/>
    <w:pPr>
      <w:keepNext/>
      <w:keepLines/>
      <w:numPr>
        <w:ilvl w:val="2"/>
        <w:numId w:val="5"/>
      </w:numPr>
      <w:spacing w:line="422" w:lineRule="atLeast"/>
      <w:contextualSpacing/>
      <w:outlineLvl w:val="2"/>
    </w:pPr>
    <w:rPr>
      <w:rFonts w:eastAsiaTheme="majorEastAsia" w:cstheme="majorBidi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A6A2D"/>
    <w:pPr>
      <w:keepNext/>
      <w:keepLines/>
      <w:spacing w:after="134"/>
      <w:contextualSpacing/>
      <w:outlineLvl w:val="3"/>
    </w:pPr>
    <w:rPr>
      <w:rFonts w:eastAsiaTheme="majorEastAsia" w:cstheme="majorBidi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36AD3"/>
    <w:pPr>
      <w:keepNext/>
      <w:keepLines/>
      <w:outlineLvl w:val="4"/>
    </w:pPr>
    <w:rPr>
      <w:rFonts w:eastAsiaTheme="majorEastAsia" w:cstheme="majorBidi"/>
      <w:b/>
      <w:bCs/>
      <w:color w:val="7F7F7F" w:themeColor="accent5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987434"/>
    <w:pPr>
      <w:keepNext/>
      <w:keepLines/>
      <w:spacing w:after="536" w:line="422" w:lineRule="atLeast"/>
      <w:contextualSpacing/>
      <w:outlineLvl w:val="5"/>
    </w:pPr>
    <w:rPr>
      <w:rFonts w:eastAsiaTheme="majorEastAsia" w:cstheme="majorBidi"/>
      <w:sz w:val="28"/>
      <w:szCs w:val="2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8D0E88"/>
    <w:pPr>
      <w:keepNext/>
      <w:keepLines/>
      <w:outlineLvl w:val="6"/>
    </w:pPr>
    <w:rPr>
      <w:rFonts w:eastAsiaTheme="majorEastAsia" w:cstheme="majorBidi"/>
      <w:b/>
      <w:b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8D0E88"/>
    <w:pPr>
      <w:keepNext/>
      <w:keepLines/>
      <w:outlineLvl w:val="7"/>
    </w:pPr>
    <w:rPr>
      <w:rFonts w:eastAsiaTheme="majorEastAsia" w:cstheme="majorBidi"/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8D0E88"/>
    <w:pPr>
      <w:keepNext/>
      <w:keepLines/>
      <w:outlineLvl w:val="8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B31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31EB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F17AC"/>
    <w:pPr>
      <w:tabs>
        <w:tab w:val="center" w:pos="4536"/>
        <w:tab w:val="right" w:pos="9072"/>
      </w:tabs>
      <w:spacing w:line="240" w:lineRule="auto"/>
      <w:jc w:val="right"/>
    </w:pPr>
    <w:rPr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CF17AC"/>
    <w:rPr>
      <w:sz w:val="15"/>
      <w:szCs w:val="15"/>
    </w:rPr>
  </w:style>
  <w:style w:type="table" w:styleId="Tabellenraster">
    <w:name w:val="Table Grid"/>
    <w:basedOn w:val="NormaleTabelle"/>
    <w:uiPriority w:val="59"/>
    <w:rsid w:val="00406433"/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bottom w:w="79" w:type="dxa"/>
      </w:tblCellMar>
    </w:tblPr>
    <w:tblStylePr w:type="firstRow">
      <w:rPr>
        <w:b/>
        <w:i w:val="0"/>
        <w:color w:val="7F7F7F" w:themeColor="accent5"/>
        <w:u w:val="none"/>
      </w:rPr>
    </w:tblStylePr>
    <w:tblStylePr w:type="firstCol">
      <w:rPr>
        <w:color w:val="D71E2F" w:themeColor="accent1"/>
      </w:rPr>
    </w:tblStylePr>
  </w:style>
  <w:style w:type="paragraph" w:styleId="Listenabsatz">
    <w:name w:val="List Paragraph"/>
    <w:basedOn w:val="Standard"/>
    <w:uiPriority w:val="34"/>
    <w:qFormat/>
    <w:rsid w:val="00311818"/>
    <w:pPr>
      <w:ind w:left="720"/>
      <w:contextualSpacing/>
    </w:pPr>
  </w:style>
  <w:style w:type="numbering" w:customStyle="1" w:styleId="stbullet">
    <w:name w:val="st_bullet"/>
    <w:uiPriority w:val="99"/>
    <w:rsid w:val="00872215"/>
    <w:pPr>
      <w:numPr>
        <w:numId w:val="1"/>
      </w:numPr>
    </w:pPr>
  </w:style>
  <w:style w:type="numbering" w:customStyle="1" w:styleId="stlist">
    <w:name w:val="st_list"/>
    <w:uiPriority w:val="99"/>
    <w:rsid w:val="00A9615B"/>
    <w:pPr>
      <w:numPr>
        <w:numId w:val="2"/>
      </w:numPr>
    </w:pPr>
  </w:style>
  <w:style w:type="paragraph" w:styleId="Aufzhlungszeichen">
    <w:name w:val="List Bullet"/>
    <w:basedOn w:val="Standard"/>
    <w:uiPriority w:val="99"/>
    <w:unhideWhenUsed/>
    <w:qFormat/>
    <w:rsid w:val="00CA623D"/>
    <w:pPr>
      <w:numPr>
        <w:numId w:val="1"/>
      </w:numPr>
      <w:spacing w:after="32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9615B"/>
    <w:rPr>
      <w:rFonts w:eastAsiaTheme="majorEastAsia" w:cstheme="majorBidi"/>
      <w:caps/>
      <w:color w:val="D71E2F" w:themeColor="accent1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615B"/>
    <w:rPr>
      <w:rFonts w:eastAsiaTheme="majorEastAsia" w:cstheme="majorBidi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615B"/>
    <w:rPr>
      <w:rFonts w:eastAsiaTheme="majorEastAsia" w:cstheme="majorBidi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A6A2D"/>
    <w:rPr>
      <w:rFonts w:eastAsiaTheme="majorEastAsia" w:cstheme="majorBidi"/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36AD3"/>
    <w:rPr>
      <w:rFonts w:eastAsiaTheme="majorEastAsia" w:cstheme="majorBidi"/>
      <w:b/>
      <w:bCs/>
      <w:color w:val="7F7F7F" w:themeColor="accent5"/>
    </w:rPr>
  </w:style>
  <w:style w:type="paragraph" w:styleId="Zitat">
    <w:name w:val="Quote"/>
    <w:basedOn w:val="Standard"/>
    <w:next w:val="Standard"/>
    <w:link w:val="ZitatZchn"/>
    <w:uiPriority w:val="29"/>
    <w:qFormat/>
    <w:rsid w:val="00F36AD3"/>
    <w:pPr>
      <w:spacing w:after="268" w:line="536" w:lineRule="atLeast"/>
      <w:contextualSpacing/>
    </w:pPr>
    <w:rPr>
      <w:i/>
      <w:iCs/>
      <w:color w:val="7F7F7F" w:themeColor="accent5"/>
      <w:sz w:val="40"/>
    </w:rPr>
  </w:style>
  <w:style w:type="character" w:customStyle="1" w:styleId="ZitatZchn">
    <w:name w:val="Zitat Zchn"/>
    <w:basedOn w:val="Absatz-Standardschriftart"/>
    <w:link w:val="Zitat"/>
    <w:uiPriority w:val="29"/>
    <w:rsid w:val="00F36AD3"/>
    <w:rPr>
      <w:i/>
      <w:iCs/>
      <w:color w:val="7F7F7F" w:themeColor="accent5"/>
      <w:sz w:val="40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F524AE"/>
    <w:pPr>
      <w:spacing w:line="180" w:lineRule="atLeast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524AE"/>
    <w:rPr>
      <w:sz w:val="14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F524AE"/>
    <w:rPr>
      <w:vertAlign w:val="superscript"/>
    </w:rPr>
  </w:style>
  <w:style w:type="paragraph" w:customStyle="1" w:styleId="FussnotentextAufz">
    <w:name w:val="Fussnotentext Aufz"/>
    <w:basedOn w:val="Funotentext"/>
    <w:qFormat/>
    <w:rsid w:val="00F524AE"/>
    <w:pPr>
      <w:numPr>
        <w:numId w:val="4"/>
      </w:numPr>
    </w:pPr>
    <w:rPr>
      <w:lang w:val="de-CH"/>
    </w:rPr>
  </w:style>
  <w:style w:type="numbering" w:customStyle="1" w:styleId="stbulletfootnote">
    <w:name w:val="st_bullet_footnote"/>
    <w:uiPriority w:val="99"/>
    <w:rsid w:val="00F524AE"/>
    <w:pPr>
      <w:numPr>
        <w:numId w:val="3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E64C8F"/>
    <w:pPr>
      <w:spacing w:after="200" w:line="240" w:lineRule="auto"/>
    </w:pPr>
    <w:rPr>
      <w:b/>
      <w:bCs/>
      <w:sz w:val="20"/>
      <w:szCs w:val="18"/>
    </w:rPr>
  </w:style>
  <w:style w:type="paragraph" w:styleId="Blocktext">
    <w:name w:val="Block Text"/>
    <w:basedOn w:val="Standard"/>
    <w:uiPriority w:val="99"/>
    <w:semiHidden/>
    <w:unhideWhenUsed/>
    <w:rsid w:val="008D0E88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hAnsiTheme="minorHAnsi" w:cstheme="minorBidi"/>
      <w:i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D0E88"/>
    <w:pPr>
      <w:numPr>
        <w:numId w:val="0"/>
      </w:numPr>
      <w:spacing w:after="0" w:line="268" w:lineRule="atLeast"/>
      <w:contextualSpacing w:val="0"/>
      <w:outlineLvl w:val="9"/>
    </w:pPr>
    <w:rPr>
      <w:b/>
      <w:bCs/>
      <w:caps w:val="0"/>
      <w:color w:val="auto"/>
      <w:sz w:val="22"/>
      <w:szCs w:val="22"/>
    </w:rPr>
  </w:style>
  <w:style w:type="character" w:styleId="IntensiveHervorhebung">
    <w:name w:val="Intense Emphasis"/>
    <w:basedOn w:val="Absatz-Standardschriftart"/>
    <w:uiPriority w:val="21"/>
    <w:rsid w:val="008D0E88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rsid w:val="008D0E88"/>
    <w:rPr>
      <w:b/>
      <w:bCs/>
      <w:caps w:val="0"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8D0E88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0E88"/>
    <w:rPr>
      <w:b/>
      <w:bCs/>
      <w:i/>
      <w:iCs/>
    </w:rPr>
  </w:style>
  <w:style w:type="character" w:styleId="Platzhaltertext">
    <w:name w:val="Placeholder Text"/>
    <w:basedOn w:val="Absatz-Standardschriftart"/>
    <w:uiPriority w:val="99"/>
    <w:semiHidden/>
    <w:rsid w:val="008D0E88"/>
    <w:rPr>
      <w:color w:val="DB8F93" w:themeColor="accent2"/>
    </w:rPr>
  </w:style>
  <w:style w:type="character" w:styleId="SchwacheHervorhebung">
    <w:name w:val="Subtle Emphasis"/>
    <w:basedOn w:val="Absatz-Standardschriftart"/>
    <w:uiPriority w:val="19"/>
    <w:rsid w:val="008D0E88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8D0E88"/>
    <w:rPr>
      <w:caps w:val="0"/>
      <w:smallCaps/>
      <w:color w:val="auto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CF70F1"/>
    <w:pPr>
      <w:spacing w:after="268" w:line="1200" w:lineRule="exact"/>
      <w:contextualSpacing/>
    </w:pPr>
    <w:rPr>
      <w:rFonts w:eastAsiaTheme="majorEastAsia" w:cstheme="majorBidi"/>
      <w:color w:val="FFFFFF" w:themeColor="background1"/>
      <w:spacing w:val="5"/>
      <w:kern w:val="28"/>
      <w:sz w:val="12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F70F1"/>
    <w:rPr>
      <w:rFonts w:eastAsiaTheme="majorEastAsia" w:cstheme="majorBidi"/>
      <w:color w:val="FFFFFF" w:themeColor="background1"/>
      <w:spacing w:val="5"/>
      <w:kern w:val="28"/>
      <w:sz w:val="12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CF70F1"/>
    <w:pPr>
      <w:numPr>
        <w:ilvl w:val="1"/>
      </w:numPr>
      <w:spacing w:line="240" w:lineRule="auto"/>
    </w:pPr>
    <w:rPr>
      <w:rFonts w:eastAsiaTheme="majorEastAsia" w:cstheme="majorBidi"/>
      <w:iCs/>
      <w:color w:val="FFFFFF" w:themeColor="background1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70F1"/>
    <w:rPr>
      <w:rFonts w:eastAsiaTheme="majorEastAsia" w:cstheme="majorBidi"/>
      <w:iCs/>
      <w:color w:val="FFFFFF" w:themeColor="background1"/>
      <w:sz w:val="28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87434"/>
    <w:rPr>
      <w:rFonts w:eastAsiaTheme="majorEastAsia" w:cstheme="majorBidi"/>
      <w:sz w:val="28"/>
      <w:szCs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0E88"/>
    <w:rPr>
      <w:rFonts w:eastAsiaTheme="majorEastAsia" w:cstheme="majorBidi"/>
      <w:b/>
      <w:b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0E88"/>
    <w:rPr>
      <w:rFonts w:eastAsiaTheme="majorEastAsia" w:cstheme="majorBidi"/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0E88"/>
    <w:rPr>
      <w:rFonts w:eastAsiaTheme="majorEastAsia" w:cstheme="majorBidi"/>
      <w:b/>
      <w:bCs/>
    </w:rPr>
  </w:style>
  <w:style w:type="paragraph" w:styleId="Verzeichnis4">
    <w:name w:val="toc 4"/>
    <w:basedOn w:val="Standard"/>
    <w:next w:val="Standard"/>
    <w:autoRedefine/>
    <w:uiPriority w:val="39"/>
    <w:unhideWhenUsed/>
    <w:rsid w:val="00D145E4"/>
    <w:pPr>
      <w:ind w:left="660"/>
    </w:pPr>
  </w:style>
  <w:style w:type="paragraph" w:styleId="Verzeichnis1">
    <w:name w:val="toc 1"/>
    <w:basedOn w:val="Standard"/>
    <w:next w:val="Standard"/>
    <w:autoRedefine/>
    <w:uiPriority w:val="39"/>
    <w:unhideWhenUsed/>
    <w:rsid w:val="0095684E"/>
    <w:pPr>
      <w:tabs>
        <w:tab w:val="left" w:pos="352"/>
        <w:tab w:val="left" w:pos="851"/>
        <w:tab w:val="right" w:pos="7088"/>
      </w:tabs>
      <w:spacing w:before="200" w:after="200"/>
    </w:pPr>
    <w:rPr>
      <w:caps/>
      <w:color w:val="D71E2F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961EC3"/>
    <w:pPr>
      <w:tabs>
        <w:tab w:val="left" w:pos="709"/>
        <w:tab w:val="right" w:pos="7088"/>
      </w:tabs>
    </w:pPr>
  </w:style>
  <w:style w:type="paragraph" w:styleId="Verzeichnis3">
    <w:name w:val="toc 3"/>
    <w:basedOn w:val="Standard"/>
    <w:next w:val="Standard"/>
    <w:autoRedefine/>
    <w:uiPriority w:val="39"/>
    <w:unhideWhenUsed/>
    <w:rsid w:val="00C064F3"/>
    <w:pPr>
      <w:tabs>
        <w:tab w:val="left" w:pos="851"/>
        <w:tab w:val="right" w:pos="7088"/>
      </w:tabs>
    </w:pPr>
  </w:style>
  <w:style w:type="paragraph" w:styleId="Verzeichnis5">
    <w:name w:val="toc 5"/>
    <w:basedOn w:val="Standard"/>
    <w:next w:val="Standard"/>
    <w:autoRedefine/>
    <w:uiPriority w:val="39"/>
    <w:unhideWhenUsed/>
    <w:rsid w:val="00D145E4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D145E4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D145E4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D145E4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D145E4"/>
    <w:pPr>
      <w:ind w:left="1760"/>
    </w:pPr>
  </w:style>
  <w:style w:type="paragraph" w:styleId="Unterschrift">
    <w:name w:val="Signature"/>
    <w:basedOn w:val="Standard"/>
    <w:link w:val="UnterschriftZchn"/>
    <w:uiPriority w:val="99"/>
    <w:unhideWhenUsed/>
    <w:rsid w:val="00CF70F1"/>
    <w:pPr>
      <w:spacing w:line="240" w:lineRule="auto"/>
    </w:pPr>
    <w:rPr>
      <w:color w:val="FFFFFF" w:themeColor="background1"/>
      <w:sz w:val="28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CF70F1"/>
    <w:rPr>
      <w:color w:val="FFFFFF" w:themeColor="background1"/>
      <w:sz w:val="28"/>
    </w:rPr>
  </w:style>
  <w:style w:type="paragraph" w:customStyle="1" w:styleId="Zwischentitel">
    <w:name w:val="Zwischentitel"/>
    <w:basedOn w:val="Standard"/>
    <w:rsid w:val="00395E7A"/>
    <w:pPr>
      <w:spacing w:after="134"/>
    </w:pPr>
    <w:rPr>
      <w:rFonts w:ascii="Helvetica" w:eastAsia="Times New Roman" w:hAnsi="Helvetica"/>
      <w:b/>
      <w:bCs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E7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5E7A"/>
    <w:rPr>
      <w:rFonts w:ascii="Lucida Grande" w:hAnsi="Lucida Grande" w:cs="Lucida Grande"/>
      <w:sz w:val="18"/>
      <w:szCs w:val="18"/>
    </w:rPr>
  </w:style>
  <w:style w:type="table" w:styleId="HelleListe">
    <w:name w:val="Light List"/>
    <w:basedOn w:val="NormaleTabelle"/>
    <w:uiPriority w:val="61"/>
    <w:rsid w:val="001C334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-Akzent6">
    <w:name w:val="Light Shading Accent 6"/>
    <w:basedOn w:val="NormaleTabelle"/>
    <w:uiPriority w:val="60"/>
    <w:rsid w:val="001C3343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8" w:space="0" w:color="BFBFBF" w:themeColor="accent6"/>
        <w:bottom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6"/>
          <w:left w:val="nil"/>
          <w:bottom w:val="single" w:sz="8" w:space="0" w:color="BFBFB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6"/>
          <w:left w:val="nil"/>
          <w:bottom w:val="single" w:sz="8" w:space="0" w:color="BFBFB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</w:style>
  <w:style w:type="table" w:styleId="HelleSchattierung-Akzent5">
    <w:name w:val="Light Shading Accent 5"/>
    <w:basedOn w:val="NormaleTabelle"/>
    <w:uiPriority w:val="60"/>
    <w:rsid w:val="001C3343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8" w:space="0" w:color="7F7F7F" w:themeColor="accent5"/>
        <w:bottom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5"/>
          <w:left w:val="nil"/>
          <w:bottom w:val="single" w:sz="8" w:space="0" w:color="7F7F7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5"/>
          <w:left w:val="nil"/>
          <w:bottom w:val="single" w:sz="8" w:space="0" w:color="7F7F7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</w:style>
  <w:style w:type="table" w:styleId="HelleSchattierung-Akzent3">
    <w:name w:val="Light Shading Accent 3"/>
    <w:basedOn w:val="NormaleTabelle"/>
    <w:uiPriority w:val="60"/>
    <w:rsid w:val="001C3343"/>
    <w:pPr>
      <w:spacing w:line="240" w:lineRule="auto"/>
    </w:pPr>
    <w:rPr>
      <w:color w:val="D4787A" w:themeColor="accent3" w:themeShade="BF"/>
    </w:rPr>
    <w:tblPr>
      <w:tblStyleRowBandSize w:val="1"/>
      <w:tblStyleColBandSize w:val="1"/>
      <w:tblBorders>
        <w:top w:val="single" w:sz="8" w:space="0" w:color="EFCDCE" w:themeColor="accent3"/>
        <w:bottom w:val="single" w:sz="8" w:space="0" w:color="EFCD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CDCE" w:themeColor="accent3"/>
          <w:left w:val="nil"/>
          <w:bottom w:val="single" w:sz="8" w:space="0" w:color="EFCD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CDCE" w:themeColor="accent3"/>
          <w:left w:val="nil"/>
          <w:bottom w:val="single" w:sz="8" w:space="0" w:color="EFCD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2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2F2" w:themeFill="accent3" w:themeFillTint="3F"/>
      </w:tcPr>
    </w:tblStylePr>
  </w:style>
  <w:style w:type="table" w:styleId="HelleSchattierung-Akzent2">
    <w:name w:val="Light Shading Accent 2"/>
    <w:basedOn w:val="NormaleTabelle"/>
    <w:uiPriority w:val="60"/>
    <w:rsid w:val="001C3343"/>
    <w:pPr>
      <w:spacing w:line="240" w:lineRule="auto"/>
    </w:pPr>
    <w:rPr>
      <w:color w:val="C44A50" w:themeColor="accent2" w:themeShade="BF"/>
    </w:rPr>
    <w:tblPr>
      <w:tblStyleRowBandSize w:val="1"/>
      <w:tblStyleColBandSize w:val="1"/>
      <w:tblBorders>
        <w:top w:val="single" w:sz="8" w:space="0" w:color="DB8F93" w:themeColor="accent2"/>
        <w:bottom w:val="single" w:sz="8" w:space="0" w:color="DB8F9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8F93" w:themeColor="accent2"/>
          <w:left w:val="nil"/>
          <w:bottom w:val="single" w:sz="8" w:space="0" w:color="DB8F9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8F93" w:themeColor="accent2"/>
          <w:left w:val="nil"/>
          <w:bottom w:val="single" w:sz="8" w:space="0" w:color="DB8F9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3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3E4" w:themeFill="accent2" w:themeFillTint="3F"/>
      </w:tcPr>
    </w:tblStylePr>
  </w:style>
  <w:style w:type="table" w:styleId="HelleSchattierung-Akzent1">
    <w:name w:val="Light Shading Accent 1"/>
    <w:basedOn w:val="NormaleTabelle"/>
    <w:uiPriority w:val="60"/>
    <w:rsid w:val="001C3343"/>
    <w:pPr>
      <w:spacing w:line="240" w:lineRule="auto"/>
    </w:pPr>
    <w:rPr>
      <w:color w:val="A01622" w:themeColor="accent1" w:themeShade="BF"/>
    </w:rPr>
    <w:tblPr>
      <w:tblStyleRowBandSize w:val="1"/>
      <w:tblStyleColBandSize w:val="1"/>
      <w:tblBorders>
        <w:top w:val="single" w:sz="8" w:space="0" w:color="D71E2F" w:themeColor="accent1"/>
        <w:bottom w:val="single" w:sz="8" w:space="0" w:color="D71E2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1E2F" w:themeColor="accent1"/>
          <w:left w:val="nil"/>
          <w:bottom w:val="single" w:sz="8" w:space="0" w:color="D71E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1E2F" w:themeColor="accent1"/>
          <w:left w:val="nil"/>
          <w:bottom w:val="single" w:sz="8" w:space="0" w:color="D71E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5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5C9" w:themeFill="accent1" w:themeFillTint="3F"/>
      </w:tcPr>
    </w:tblStylePr>
  </w:style>
  <w:style w:type="paragraph" w:customStyle="1" w:styleId="Heading">
    <w:name w:val="Heading"/>
    <w:basedOn w:val="Standard"/>
    <w:rsid w:val="00F00772"/>
    <w:pPr>
      <w:spacing w:line="846" w:lineRule="atLeast"/>
    </w:pPr>
    <w:rPr>
      <w:rFonts w:ascii="Arial" w:eastAsia="PMingLiU" w:hAnsi="Arial" w:cs="Arial"/>
      <w:sz w:val="64"/>
      <w:szCs w:val="40"/>
      <w:lang w:val="de-CH" w:eastAsia="zh-TW"/>
    </w:rPr>
  </w:style>
  <w:style w:type="character" w:styleId="Hyperlink">
    <w:name w:val="Hyperlink"/>
    <w:basedOn w:val="Absatz-Standardschriftart"/>
    <w:rsid w:val="00F00772"/>
    <w:rPr>
      <w:color w:val="000000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5C5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5C5C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5C5C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5C5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5C5C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C44C3E"/>
    <w:rPr>
      <w:b/>
      <w:bCs/>
    </w:rPr>
  </w:style>
  <w:style w:type="character" w:customStyle="1" w:styleId="list-item">
    <w:name w:val="list-item"/>
    <w:basedOn w:val="Absatz-Standardschriftart"/>
    <w:rsid w:val="00C44C3E"/>
  </w:style>
  <w:style w:type="character" w:customStyle="1" w:styleId="object">
    <w:name w:val="object"/>
    <w:basedOn w:val="Absatz-Standardschriftart"/>
    <w:rsid w:val="008F6526"/>
  </w:style>
  <w:style w:type="paragraph" w:customStyle="1" w:styleId="Text">
    <w:name w:val="Text"/>
    <w:rsid w:val="00543B4C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Arial Unicode MS" w:hAnsi="Arial Unicode MS" w:cs="Arial Unicode MS"/>
      <w:color w:val="000000"/>
      <w:bdr w:val="nil"/>
      <w:lang w:eastAsia="de-DE"/>
    </w:rPr>
  </w:style>
  <w:style w:type="paragraph" w:styleId="Abbildungsverzeichnis">
    <w:name w:val="table of figures"/>
    <w:basedOn w:val="Standard"/>
    <w:next w:val="Standard"/>
    <w:uiPriority w:val="99"/>
    <w:unhideWhenUsed/>
    <w:rsid w:val="00C02C98"/>
    <w:pPr>
      <w:ind w:left="440" w:hanging="440"/>
    </w:pPr>
    <w:rPr>
      <w:rFonts w:asciiTheme="minorHAnsi" w:hAnsiTheme="minorHAnsi" w:cstheme="minorHAns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1072A"/>
    <w:rPr>
      <w:color w:val="000000" w:themeColor="followedHyperlink"/>
      <w:u w:val="single"/>
    </w:rPr>
  </w:style>
  <w:style w:type="character" w:customStyle="1" w:styleId="zmsearchresult">
    <w:name w:val="zmsearchresult"/>
    <w:basedOn w:val="Absatz-Standardschriftart"/>
    <w:rsid w:val="00AC05F8"/>
  </w:style>
  <w:style w:type="character" w:styleId="Seitenzahl">
    <w:name w:val="page number"/>
    <w:basedOn w:val="Absatz-Standardschriftart"/>
    <w:uiPriority w:val="99"/>
    <w:semiHidden/>
    <w:unhideWhenUsed/>
    <w:rsid w:val="004A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8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5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5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03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4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5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88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1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8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0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7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723">
          <w:marLeft w:val="547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687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7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9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274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0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2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64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51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1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3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0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8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4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6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7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3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2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4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4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0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7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5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94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95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75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03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7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5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3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5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6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3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8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7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2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3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2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Business-Development/04.%20GToS/02_Produktentwicklung/Snack_Box/03_Ausschreibung/2021/DE/Anmeldeformular_SB_2021_DE%20NEU.dotx" TargetMode="External"/></Relationships>
</file>

<file path=word/theme/theme1.xml><?xml version="1.0" encoding="utf-8"?>
<a:theme xmlns:a="http://schemas.openxmlformats.org/drawingml/2006/main" name="st_v2013-11">
  <a:themeElements>
    <a:clrScheme name="st_v2013-12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D71E2F"/>
      </a:accent1>
      <a:accent2>
        <a:srgbClr val="DB8F93"/>
      </a:accent2>
      <a:accent3>
        <a:srgbClr val="EFCDCE"/>
      </a:accent3>
      <a:accent4>
        <a:srgbClr val="404040"/>
      </a:accent4>
      <a:accent5>
        <a:srgbClr val="7F7F7F"/>
      </a:accent5>
      <a:accent6>
        <a:srgbClr val="BFBFBF"/>
      </a:accent6>
      <a:hlink>
        <a:srgbClr val="000000"/>
      </a:hlink>
      <a:folHlink>
        <a:srgbClr val="000000"/>
      </a:folHlink>
    </a:clrScheme>
    <a:fontScheme name="st_v2013-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lIns="0" tIns="0" rIns="0" bIns="0" rtlCol="0" anchor="t" anchorCtr="0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180975" indent="-180975">
          <a:lnSpc>
            <a:spcPct val="120000"/>
          </a:lnSpc>
          <a:buClr>
            <a:schemeClr val="accent1"/>
          </a:buClr>
          <a:buSzPct val="80000"/>
          <a:buFont typeface="Wingdings" charset="2"/>
          <a:buChar char="§"/>
          <a:defRPr sz="2000"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ST_Praesentation_de_4_3" id="{A448FE7F-90B0-43BE-B43D-EE9E8040B58A}" vid="{C0C44035-B62A-414F-973C-205ECC6C956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1CCC71-B0DA-A34E-BA71-2FDF075B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Anmeldeformular_SB_2021_DE NEU.dotx</Template>
  <TotalTime>0</TotalTime>
  <Pages>2</Pages>
  <Words>436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Überschrift 1. Formatvorlage für Titel</vt:lpstr>
      <vt:lpstr>    Überschrift 2: Formatvorlage für Titel</vt:lpstr>
      <vt:lpstr>        Überschrift 3: Formatvorlage für Titel</vt:lpstr>
      <vt:lpstr>MANAGEMENT SUMMARY</vt:lpstr>
    </vt:vector>
  </TitlesOfParts>
  <Manager/>
  <Company>Schweiz Tourismus.</Company>
  <LinksUpToDate>false</LinksUpToDate>
  <CharactersWithSpaces>3179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Carina Gatto</cp:lastModifiedBy>
  <cp:revision>3</cp:revision>
  <cp:lastPrinted>2016-04-11T13:36:00Z</cp:lastPrinted>
  <dcterms:created xsi:type="dcterms:W3CDTF">2021-01-29T16:12:00Z</dcterms:created>
  <dcterms:modified xsi:type="dcterms:W3CDTF">2021-02-02T13:49:00Z</dcterms:modified>
  <cp:category/>
</cp:coreProperties>
</file>